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15" w:rsidRPr="006F7D80" w:rsidRDefault="00732515" w:rsidP="00732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F7D80">
        <w:rPr>
          <w:rFonts w:ascii="Times New Roman" w:hAnsi="Times New Roman" w:cs="Times New Roman"/>
          <w:b/>
          <w:sz w:val="28"/>
          <w:szCs w:val="28"/>
        </w:rPr>
        <w:t>ОБРАНИЕ ДЕПУТАТОВ СКОВОРОДНЕВСКОГО СЕЛЬСОВЕТА</w:t>
      </w:r>
    </w:p>
    <w:p w:rsidR="00732515" w:rsidRPr="006F7D80" w:rsidRDefault="00732515" w:rsidP="00732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80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732515" w:rsidRPr="006F7D80" w:rsidRDefault="00732515" w:rsidP="00732515">
      <w:pPr>
        <w:rPr>
          <w:rFonts w:ascii="Times New Roman" w:hAnsi="Times New Roman" w:cs="Times New Roman"/>
          <w:b/>
          <w:sz w:val="26"/>
          <w:szCs w:val="26"/>
        </w:rPr>
      </w:pPr>
      <w:r w:rsidRPr="006F7D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6F7D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</w:p>
    <w:p w:rsidR="00732515" w:rsidRPr="006F7D80" w:rsidRDefault="00732515" w:rsidP="00732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D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32515" w:rsidRPr="006F7D80" w:rsidRDefault="00732515" w:rsidP="007325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 </w:t>
      </w:r>
      <w:r w:rsidR="00262D48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 xml:space="preserve"> »</w:t>
      </w:r>
      <w:r w:rsidRPr="00173595">
        <w:rPr>
          <w:rFonts w:ascii="Times New Roman" w:hAnsi="Times New Roman" w:cs="Times New Roman"/>
          <w:sz w:val="32"/>
          <w:szCs w:val="32"/>
        </w:rPr>
        <w:t xml:space="preserve"> </w:t>
      </w:r>
      <w:r w:rsidR="00262D48">
        <w:rPr>
          <w:rFonts w:ascii="Times New Roman" w:hAnsi="Times New Roman" w:cs="Times New Roman"/>
          <w:sz w:val="32"/>
          <w:szCs w:val="32"/>
        </w:rPr>
        <w:t>марта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3595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173595">
        <w:rPr>
          <w:rFonts w:ascii="Times New Roman" w:hAnsi="Times New Roman" w:cs="Times New Roman"/>
          <w:sz w:val="32"/>
          <w:szCs w:val="32"/>
        </w:rPr>
        <w:t xml:space="preserve"> года                                                      № </w:t>
      </w:r>
      <w:r w:rsidR="00262D48">
        <w:rPr>
          <w:rFonts w:ascii="Times New Roman" w:hAnsi="Times New Roman" w:cs="Times New Roman"/>
          <w:sz w:val="32"/>
          <w:szCs w:val="32"/>
        </w:rPr>
        <w:t>39/129-3</w:t>
      </w:r>
    </w:p>
    <w:p w:rsidR="00732515" w:rsidRPr="009264B1" w:rsidRDefault="00732515" w:rsidP="007325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B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Собрания депутатов</w:t>
      </w:r>
    </w:p>
    <w:p w:rsidR="00732515" w:rsidRPr="009264B1" w:rsidRDefault="00732515" w:rsidP="007325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B1">
        <w:rPr>
          <w:rFonts w:ascii="Times New Roman" w:hAnsi="Times New Roman" w:cs="Times New Roman"/>
          <w:b/>
          <w:sz w:val="28"/>
          <w:szCs w:val="28"/>
        </w:rPr>
        <w:t xml:space="preserve">Сковородневского сельсовета  № </w:t>
      </w:r>
      <w:r>
        <w:rPr>
          <w:rFonts w:ascii="Times New Roman" w:hAnsi="Times New Roman" w:cs="Times New Roman"/>
          <w:b/>
          <w:sz w:val="28"/>
          <w:szCs w:val="28"/>
        </w:rPr>
        <w:t>36/115-3 о</w:t>
      </w:r>
      <w:r w:rsidRPr="009264B1">
        <w:rPr>
          <w:rFonts w:ascii="Times New Roman" w:hAnsi="Times New Roman" w:cs="Times New Roman"/>
          <w:b/>
          <w:sz w:val="28"/>
          <w:szCs w:val="28"/>
        </w:rPr>
        <w:t>т 2</w:t>
      </w:r>
      <w:r>
        <w:rPr>
          <w:rFonts w:ascii="Times New Roman" w:hAnsi="Times New Roman" w:cs="Times New Roman"/>
          <w:b/>
          <w:sz w:val="28"/>
          <w:szCs w:val="28"/>
        </w:rPr>
        <w:t>2.12.2023</w:t>
      </w:r>
      <w:r w:rsidRPr="009264B1">
        <w:rPr>
          <w:rFonts w:ascii="Times New Roman" w:hAnsi="Times New Roman" w:cs="Times New Roman"/>
          <w:b/>
          <w:sz w:val="28"/>
          <w:szCs w:val="28"/>
        </w:rPr>
        <w:t>г</w:t>
      </w:r>
    </w:p>
    <w:p w:rsidR="00732515" w:rsidRPr="009264B1" w:rsidRDefault="00732515" w:rsidP="007325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B1">
        <w:rPr>
          <w:rFonts w:ascii="Times New Roman" w:hAnsi="Times New Roman" w:cs="Times New Roman"/>
          <w:b/>
          <w:sz w:val="28"/>
          <w:szCs w:val="28"/>
        </w:rPr>
        <w:t>«О бюджете Сковородневского сельсовета Хомутовского</w:t>
      </w:r>
    </w:p>
    <w:p w:rsidR="00732515" w:rsidRPr="009264B1" w:rsidRDefault="00732515" w:rsidP="007325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B1">
        <w:rPr>
          <w:rFonts w:ascii="Times New Roman" w:hAnsi="Times New Roman" w:cs="Times New Roman"/>
          <w:b/>
          <w:sz w:val="28"/>
          <w:szCs w:val="28"/>
        </w:rPr>
        <w:t>района Курской области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264B1">
        <w:rPr>
          <w:rFonts w:ascii="Times New Roman" w:hAnsi="Times New Roman" w:cs="Times New Roman"/>
          <w:b/>
          <w:sz w:val="28"/>
          <w:szCs w:val="28"/>
        </w:rPr>
        <w:t xml:space="preserve"> год и на плановый</w:t>
      </w:r>
    </w:p>
    <w:p w:rsidR="00732515" w:rsidRPr="009264B1" w:rsidRDefault="00732515" w:rsidP="007325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B1">
        <w:rPr>
          <w:rFonts w:ascii="Times New Roman" w:hAnsi="Times New Roman" w:cs="Times New Roman"/>
          <w:b/>
          <w:sz w:val="28"/>
          <w:szCs w:val="28"/>
        </w:rPr>
        <w:t>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64B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64B1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32515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Pr="009264B1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9264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264B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9264B1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Сковородневского сельсовета Хомутовского района Курской области </w:t>
      </w:r>
      <w:r w:rsidRPr="009264B1">
        <w:rPr>
          <w:rFonts w:ascii="Times New Roman" w:hAnsi="Times New Roman" w:cs="Times New Roman"/>
          <w:b/>
          <w:sz w:val="28"/>
          <w:szCs w:val="28"/>
        </w:rPr>
        <w:t>решило</w:t>
      </w:r>
      <w:r w:rsidRPr="009264B1">
        <w:rPr>
          <w:rFonts w:ascii="Times New Roman" w:hAnsi="Times New Roman" w:cs="Times New Roman"/>
          <w:sz w:val="28"/>
          <w:szCs w:val="28"/>
        </w:rPr>
        <w:t>: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1. Внести в решение Собрания депутатов Ск</w:t>
      </w:r>
      <w:r>
        <w:rPr>
          <w:rFonts w:ascii="Times New Roman" w:hAnsi="Times New Roman" w:cs="Times New Roman"/>
          <w:sz w:val="28"/>
          <w:szCs w:val="28"/>
        </w:rPr>
        <w:t>овородневского сельсовета  от 22</w:t>
      </w:r>
      <w:r w:rsidRPr="009264B1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4B1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36/115-3</w:t>
      </w:r>
      <w:r w:rsidRPr="009264B1">
        <w:rPr>
          <w:rFonts w:ascii="Times New Roman" w:hAnsi="Times New Roman" w:cs="Times New Roman"/>
          <w:sz w:val="28"/>
          <w:szCs w:val="28"/>
        </w:rPr>
        <w:t xml:space="preserve"> «О бюджете Сковородневского сельсовета Хомутовского района Курской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64B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64B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64B1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  <w:r w:rsidRPr="009264B1">
        <w:rPr>
          <w:rFonts w:ascii="Times New Roman" w:hAnsi="Times New Roman" w:cs="Times New Roman"/>
          <w:sz w:val="28"/>
          <w:szCs w:val="28"/>
        </w:rPr>
        <w:tab/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Сковородневского сельсовета   Хомутовско</w:t>
      </w:r>
      <w:r>
        <w:rPr>
          <w:rFonts w:ascii="Times New Roman" w:hAnsi="Times New Roman" w:cs="Times New Roman"/>
          <w:sz w:val="28"/>
          <w:szCs w:val="28"/>
        </w:rPr>
        <w:t>го района Курской области на 2043</w:t>
      </w:r>
      <w:r w:rsidRPr="009264B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 xml:space="preserve">- 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7 983 274,00 </w:t>
      </w:r>
      <w:r w:rsidRPr="009264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- общий объем расходов местного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64B1">
        <w:rPr>
          <w:rFonts w:ascii="Times New Roman" w:hAnsi="Times New Roman" w:cs="Times New Roman"/>
          <w:sz w:val="28"/>
          <w:szCs w:val="28"/>
        </w:rPr>
        <w:t xml:space="preserve"> год в сумме </w:t>
      </w:r>
    </w:p>
    <w:p w:rsidR="00732515" w:rsidRPr="009264B1" w:rsidRDefault="00315FE4" w:rsidP="007325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8 714</w:t>
      </w:r>
      <w:r w:rsidR="00732515">
        <w:rPr>
          <w:rFonts w:ascii="Times New Roman" w:hAnsi="Times New Roman" w:cs="Times New Roman"/>
          <w:sz w:val="28"/>
          <w:szCs w:val="28"/>
        </w:rPr>
        <w:t> 473,00 рублей;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-дефицит (</w:t>
      </w:r>
      <w:proofErr w:type="spellStart"/>
      <w:r w:rsidRPr="009264B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264B1">
        <w:rPr>
          <w:rFonts w:ascii="Times New Roman" w:hAnsi="Times New Roman" w:cs="Times New Roman"/>
          <w:sz w:val="28"/>
          <w:szCs w:val="28"/>
        </w:rPr>
        <w:t xml:space="preserve">) местного бюджета в сумме </w:t>
      </w:r>
      <w:r w:rsidR="00315FE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1 199,00</w:t>
      </w:r>
      <w:r w:rsidRPr="009264B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предоставляемых из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2 003 856,00</w:t>
      </w:r>
      <w:r w:rsidRPr="009264B1">
        <w:rPr>
          <w:rFonts w:ascii="Times New Roman" w:hAnsi="Times New Roman" w:cs="Times New Roman"/>
          <w:sz w:val="28"/>
          <w:szCs w:val="28"/>
        </w:rPr>
        <w:t xml:space="preserve"> рублей.»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Пункт 19 изложить в новой редакции: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24">
        <w:rPr>
          <w:rFonts w:ascii="Times New Roman" w:hAnsi="Times New Roman" w:cs="Times New Roman"/>
          <w:sz w:val="28"/>
          <w:szCs w:val="28"/>
        </w:rPr>
        <w:t>«Установить предельный объем муниципального долга бюджета Сковородневского сельсовета Хомутовског</w:t>
      </w:r>
      <w:r w:rsidR="00A82124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r w:rsidRPr="00A821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82124">
        <w:rPr>
          <w:rFonts w:ascii="Times New Roman" w:hAnsi="Times New Roman" w:cs="Times New Roman"/>
          <w:sz w:val="28"/>
          <w:szCs w:val="28"/>
        </w:rPr>
        <w:t>1460007,00</w:t>
      </w:r>
      <w:r w:rsidRPr="00A82124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A82124">
        <w:rPr>
          <w:rFonts w:ascii="Times New Roman" w:hAnsi="Times New Roman" w:cs="Times New Roman"/>
          <w:sz w:val="28"/>
          <w:szCs w:val="28"/>
        </w:rPr>
        <w:t>5</w:t>
      </w:r>
      <w:r w:rsidRPr="00A821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82124">
        <w:rPr>
          <w:rFonts w:ascii="Times New Roman" w:hAnsi="Times New Roman" w:cs="Times New Roman"/>
          <w:sz w:val="28"/>
          <w:szCs w:val="28"/>
        </w:rPr>
        <w:t>1462181,00</w:t>
      </w:r>
      <w:r w:rsidRPr="00A82124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A82124">
        <w:rPr>
          <w:rFonts w:ascii="Times New Roman" w:hAnsi="Times New Roman" w:cs="Times New Roman"/>
          <w:sz w:val="28"/>
          <w:szCs w:val="28"/>
        </w:rPr>
        <w:t>6</w:t>
      </w:r>
      <w:r w:rsidRPr="00A8212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82124">
        <w:rPr>
          <w:rFonts w:ascii="Times New Roman" w:hAnsi="Times New Roman" w:cs="Times New Roman"/>
          <w:sz w:val="28"/>
          <w:szCs w:val="28"/>
        </w:rPr>
        <w:t>1460209,00</w:t>
      </w:r>
      <w:r w:rsidRPr="00A821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73595">
        <w:rPr>
          <w:rFonts w:ascii="Times New Roman" w:hAnsi="Times New Roman" w:cs="Times New Roman"/>
          <w:sz w:val="28"/>
          <w:szCs w:val="28"/>
        </w:rPr>
        <w:t>.»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Приложения № 1,</w:t>
      </w:r>
      <w:r>
        <w:rPr>
          <w:rFonts w:ascii="Times New Roman" w:hAnsi="Times New Roman" w:cs="Times New Roman"/>
          <w:sz w:val="28"/>
          <w:szCs w:val="28"/>
        </w:rPr>
        <w:t>2,3,4,5,6,7,8,9</w:t>
      </w:r>
      <w:r w:rsidRPr="009264B1">
        <w:rPr>
          <w:rFonts w:ascii="Times New Roman" w:hAnsi="Times New Roman" w:cs="Times New Roman"/>
          <w:sz w:val="28"/>
          <w:szCs w:val="28"/>
        </w:rPr>
        <w:t xml:space="preserve"> изложены в новой редакции.</w:t>
      </w:r>
    </w:p>
    <w:p w:rsidR="00732515" w:rsidRPr="009264B1" w:rsidRDefault="00732515" w:rsidP="007325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обнародования.</w:t>
      </w:r>
    </w:p>
    <w:p w:rsidR="00732515" w:rsidRPr="009264B1" w:rsidRDefault="00732515" w:rsidP="0073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15" w:rsidRPr="009264B1" w:rsidRDefault="00732515" w:rsidP="0073251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515" w:rsidRPr="009264B1" w:rsidRDefault="00732515" w:rsidP="0073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32515" w:rsidRPr="009264B1" w:rsidRDefault="00732515" w:rsidP="0073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4B1">
        <w:rPr>
          <w:rFonts w:ascii="Times New Roman" w:hAnsi="Times New Roman" w:cs="Times New Roman"/>
          <w:sz w:val="28"/>
          <w:szCs w:val="28"/>
        </w:rPr>
        <w:t xml:space="preserve">Сковородневского сельсовета </w:t>
      </w:r>
    </w:p>
    <w:p w:rsidR="00732515" w:rsidRPr="009264B1" w:rsidRDefault="00732515" w:rsidP="0073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4B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9264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64B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264B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264B1">
        <w:rPr>
          <w:rFonts w:ascii="Times New Roman" w:hAnsi="Times New Roman" w:cs="Times New Roman"/>
          <w:sz w:val="28"/>
          <w:szCs w:val="28"/>
        </w:rPr>
        <w:tab/>
      </w:r>
      <w:r w:rsidRPr="009264B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264B1">
        <w:rPr>
          <w:rFonts w:ascii="Times New Roman" w:hAnsi="Times New Roman" w:cs="Times New Roman"/>
          <w:sz w:val="28"/>
          <w:szCs w:val="28"/>
        </w:rPr>
        <w:tab/>
      </w:r>
      <w:r w:rsidRPr="009264B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9264B1">
        <w:rPr>
          <w:rFonts w:ascii="Times New Roman" w:hAnsi="Times New Roman" w:cs="Times New Roman"/>
          <w:sz w:val="28"/>
          <w:szCs w:val="28"/>
        </w:rPr>
        <w:t>Ж.С.Пучкова</w:t>
      </w:r>
      <w:proofErr w:type="spellEnd"/>
      <w:r w:rsidRPr="009264B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32515" w:rsidRDefault="00732515" w:rsidP="00732515">
      <w:pPr>
        <w:jc w:val="both"/>
      </w:pPr>
    </w:p>
    <w:p w:rsidR="000B3507" w:rsidRPr="006F7D80" w:rsidRDefault="000B3507" w:rsidP="000B3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48" w:rsidRDefault="00262D48" w:rsidP="000B350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262D48" w:rsidRDefault="00262D48" w:rsidP="000B350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0B3507" w:rsidRPr="000B3507" w:rsidRDefault="000B3507" w:rsidP="000B350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lastRenderedPageBreak/>
        <w:t>Приложение №1</w:t>
      </w:r>
    </w:p>
    <w:p w:rsidR="000B3507" w:rsidRPr="000B3507" w:rsidRDefault="000B3507" w:rsidP="000B350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К решению Собрания депутатов Сковородневского</w:t>
      </w:r>
    </w:p>
    <w:p w:rsidR="000B3507" w:rsidRPr="000B3507" w:rsidRDefault="000B3507" w:rsidP="000B350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 xml:space="preserve"> сельсовета Хомутовского района Курской области</w:t>
      </w:r>
    </w:p>
    <w:p w:rsidR="000B3507" w:rsidRPr="000B3507" w:rsidRDefault="000B3507" w:rsidP="000B350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от</w:t>
      </w:r>
      <w:r w:rsidR="00262D48">
        <w:rPr>
          <w:rFonts w:ascii="Times New Roman" w:hAnsi="Times New Roman" w:cs="Times New Roman"/>
          <w:b/>
        </w:rPr>
        <w:t xml:space="preserve"> 29.03.2024г № 39/129-3</w:t>
      </w:r>
      <w:r w:rsidR="00732515">
        <w:rPr>
          <w:rFonts w:ascii="Times New Roman" w:hAnsi="Times New Roman" w:cs="Times New Roman"/>
          <w:b/>
        </w:rPr>
        <w:t xml:space="preserve"> </w:t>
      </w:r>
      <w:r w:rsidRPr="000B3507">
        <w:rPr>
          <w:rFonts w:ascii="Times New Roman" w:hAnsi="Times New Roman" w:cs="Times New Roman"/>
          <w:b/>
        </w:rPr>
        <w:t>«О</w:t>
      </w:r>
      <w:r w:rsidR="00B557DB">
        <w:rPr>
          <w:rFonts w:ascii="Times New Roman" w:hAnsi="Times New Roman" w:cs="Times New Roman"/>
          <w:b/>
        </w:rPr>
        <w:t xml:space="preserve"> </w:t>
      </w:r>
      <w:r w:rsidR="002705A2">
        <w:rPr>
          <w:rFonts w:ascii="Times New Roman" w:hAnsi="Times New Roman" w:cs="Times New Roman"/>
          <w:b/>
        </w:rPr>
        <w:t>б</w:t>
      </w:r>
      <w:r w:rsidRPr="000B3507">
        <w:rPr>
          <w:rFonts w:ascii="Times New Roman" w:hAnsi="Times New Roman" w:cs="Times New Roman"/>
          <w:b/>
        </w:rPr>
        <w:t>юджет</w:t>
      </w:r>
      <w:r w:rsidR="00E449C0">
        <w:rPr>
          <w:rFonts w:ascii="Times New Roman" w:hAnsi="Times New Roman" w:cs="Times New Roman"/>
          <w:b/>
        </w:rPr>
        <w:t>е</w:t>
      </w:r>
      <w:r w:rsidR="004D3A37">
        <w:rPr>
          <w:rFonts w:ascii="Times New Roman" w:hAnsi="Times New Roman" w:cs="Times New Roman"/>
          <w:b/>
        </w:rPr>
        <w:t xml:space="preserve"> </w:t>
      </w:r>
    </w:p>
    <w:p w:rsidR="000B3507" w:rsidRPr="000B3507" w:rsidRDefault="000B3507" w:rsidP="000B350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Сковородневского сельсовета Хомутовского</w:t>
      </w:r>
    </w:p>
    <w:p w:rsidR="000B3507" w:rsidRPr="000B3507" w:rsidRDefault="00F67F18" w:rsidP="000B350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Курской области на 2024</w:t>
      </w:r>
      <w:r w:rsidR="000B3507" w:rsidRPr="000B3507">
        <w:rPr>
          <w:rFonts w:ascii="Times New Roman" w:hAnsi="Times New Roman" w:cs="Times New Roman"/>
          <w:b/>
        </w:rPr>
        <w:t xml:space="preserve"> год и плановый </w:t>
      </w:r>
    </w:p>
    <w:p w:rsidR="000B3507" w:rsidRPr="000B3507" w:rsidRDefault="000B3507" w:rsidP="000B3507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период 202</w:t>
      </w:r>
      <w:r w:rsidR="00F67F18">
        <w:rPr>
          <w:rFonts w:ascii="Times New Roman" w:hAnsi="Times New Roman" w:cs="Times New Roman"/>
          <w:b/>
        </w:rPr>
        <w:t>5</w:t>
      </w:r>
      <w:r w:rsidRPr="000B3507">
        <w:rPr>
          <w:rFonts w:ascii="Times New Roman" w:hAnsi="Times New Roman" w:cs="Times New Roman"/>
          <w:b/>
        </w:rPr>
        <w:t xml:space="preserve"> </w:t>
      </w:r>
      <w:r w:rsidR="002705A2">
        <w:rPr>
          <w:rFonts w:ascii="Times New Roman" w:hAnsi="Times New Roman" w:cs="Times New Roman"/>
          <w:b/>
        </w:rPr>
        <w:t>и 202</w:t>
      </w:r>
      <w:r w:rsidR="00F67F18">
        <w:rPr>
          <w:rFonts w:ascii="Times New Roman" w:hAnsi="Times New Roman" w:cs="Times New Roman"/>
          <w:b/>
        </w:rPr>
        <w:t>6</w:t>
      </w:r>
      <w:r w:rsidRPr="000B3507">
        <w:rPr>
          <w:rFonts w:ascii="Times New Roman" w:hAnsi="Times New Roman" w:cs="Times New Roman"/>
          <w:b/>
        </w:rPr>
        <w:t xml:space="preserve"> годов»</w:t>
      </w:r>
    </w:p>
    <w:p w:rsidR="000B3507" w:rsidRDefault="000B3507" w:rsidP="00F431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8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Сковородневского сельсовета Хомутовского района Курской области на 202</w:t>
      </w:r>
      <w:r w:rsidR="00F67F18">
        <w:rPr>
          <w:rFonts w:ascii="Times New Roman" w:hAnsi="Times New Roman" w:cs="Times New Roman"/>
          <w:b/>
          <w:sz w:val="24"/>
          <w:szCs w:val="24"/>
        </w:rPr>
        <w:t>4</w:t>
      </w:r>
      <w:r w:rsidRPr="00AB628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431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507" w:rsidRDefault="000B3507" w:rsidP="000B350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B350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5"/>
        <w:tblW w:w="0" w:type="auto"/>
        <w:tblLook w:val="04A0"/>
      </w:tblPr>
      <w:tblGrid>
        <w:gridCol w:w="2802"/>
        <w:gridCol w:w="3402"/>
        <w:gridCol w:w="1536"/>
        <w:gridCol w:w="1440"/>
        <w:gridCol w:w="1524"/>
      </w:tblGrid>
      <w:tr w:rsidR="00F829C2" w:rsidTr="00ED7689">
        <w:trPr>
          <w:trHeight w:val="389"/>
        </w:trPr>
        <w:tc>
          <w:tcPr>
            <w:tcW w:w="2802" w:type="dxa"/>
            <w:vMerge w:val="restart"/>
          </w:tcPr>
          <w:p w:rsidR="00F829C2" w:rsidRPr="000B3507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B350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</w:tcPr>
          <w:p w:rsidR="00F829C2" w:rsidRPr="0078684D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684D">
              <w:rPr>
                <w:rFonts w:ascii="Times New Roman" w:hAnsi="Times New Roman" w:cs="Times New Roman"/>
              </w:rPr>
              <w:t>Наименование источников финансирования дефицита бюджета</w:t>
            </w:r>
          </w:p>
        </w:tc>
        <w:tc>
          <w:tcPr>
            <w:tcW w:w="4500" w:type="dxa"/>
            <w:gridSpan w:val="3"/>
          </w:tcPr>
          <w:p w:rsidR="00F829C2" w:rsidRPr="0078684D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8684D">
              <w:rPr>
                <w:rFonts w:ascii="Times New Roman" w:hAnsi="Times New Roman" w:cs="Times New Roman"/>
              </w:rPr>
              <w:t>Сумма</w:t>
            </w:r>
          </w:p>
        </w:tc>
      </w:tr>
      <w:tr w:rsidR="00F829C2" w:rsidTr="00ED7689">
        <w:tc>
          <w:tcPr>
            <w:tcW w:w="2802" w:type="dxa"/>
            <w:vMerge/>
          </w:tcPr>
          <w:p w:rsidR="00F829C2" w:rsidRPr="000B3507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829C2" w:rsidRPr="0078684D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829C2" w:rsidRPr="0078684D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7F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F829C2" w:rsidRDefault="00F829C2" w:rsidP="00F67F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7F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</w:tcPr>
          <w:p w:rsidR="00F829C2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7F18">
              <w:rPr>
                <w:rFonts w:ascii="Times New Roman" w:hAnsi="Times New Roman" w:cs="Times New Roman"/>
              </w:rPr>
              <w:t>6</w:t>
            </w:r>
          </w:p>
        </w:tc>
      </w:tr>
      <w:tr w:rsidR="00F829C2" w:rsidTr="00ED7689">
        <w:tc>
          <w:tcPr>
            <w:tcW w:w="2802" w:type="dxa"/>
          </w:tcPr>
          <w:p w:rsidR="00F829C2" w:rsidRPr="000B3507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829C2" w:rsidRPr="0078684D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F829C2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F829C2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</w:tcPr>
          <w:p w:rsidR="00F829C2" w:rsidRDefault="00F829C2" w:rsidP="000B3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29C2" w:rsidTr="00ED7689">
        <w:tc>
          <w:tcPr>
            <w:tcW w:w="2802" w:type="dxa"/>
          </w:tcPr>
          <w:p w:rsidR="00F829C2" w:rsidRPr="00AB2A12" w:rsidRDefault="00F829C2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AB2A1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B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A1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B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A1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AB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</w:tcPr>
          <w:p w:rsidR="00F829C2" w:rsidRPr="00AB2A12" w:rsidRDefault="00F829C2" w:rsidP="00D7669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36" w:type="dxa"/>
          </w:tcPr>
          <w:p w:rsidR="00F829C2" w:rsidRPr="00AB2A12" w:rsidRDefault="00666480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829C2" w:rsidTr="00ED7689">
        <w:tc>
          <w:tcPr>
            <w:tcW w:w="2802" w:type="dxa"/>
          </w:tcPr>
          <w:p w:rsidR="00F829C2" w:rsidRDefault="00F829C2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3402" w:type="dxa"/>
          </w:tcPr>
          <w:p w:rsidR="00F829C2" w:rsidRPr="00D76690" w:rsidRDefault="00F829C2" w:rsidP="00D7669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76690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6" w:type="dxa"/>
          </w:tcPr>
          <w:p w:rsidR="00F829C2" w:rsidRDefault="00666480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9C2" w:rsidTr="00ED7689">
        <w:tc>
          <w:tcPr>
            <w:tcW w:w="2802" w:type="dxa"/>
          </w:tcPr>
          <w:p w:rsidR="00F829C2" w:rsidRDefault="00F829C2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3402" w:type="dxa"/>
          </w:tcPr>
          <w:p w:rsidR="00F829C2" w:rsidRPr="00D76690" w:rsidRDefault="00F829C2" w:rsidP="00D7669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76690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36" w:type="dxa"/>
          </w:tcPr>
          <w:p w:rsidR="00F829C2" w:rsidRDefault="00666480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9C2" w:rsidTr="00ED7689">
        <w:tc>
          <w:tcPr>
            <w:tcW w:w="2802" w:type="dxa"/>
          </w:tcPr>
          <w:p w:rsidR="00F829C2" w:rsidRDefault="00F829C2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3402" w:type="dxa"/>
          </w:tcPr>
          <w:p w:rsidR="00F829C2" w:rsidRPr="00D76690" w:rsidRDefault="00F829C2" w:rsidP="00D7669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76690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6" w:type="dxa"/>
          </w:tcPr>
          <w:p w:rsidR="00F829C2" w:rsidRDefault="00666480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9C2" w:rsidTr="00ED7689">
        <w:tc>
          <w:tcPr>
            <w:tcW w:w="2802" w:type="dxa"/>
          </w:tcPr>
          <w:p w:rsidR="00F829C2" w:rsidRDefault="00F829C2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3402" w:type="dxa"/>
          </w:tcPr>
          <w:p w:rsidR="00F829C2" w:rsidRPr="00D76690" w:rsidRDefault="00F829C2" w:rsidP="00D7669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76690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6" w:type="dxa"/>
          </w:tcPr>
          <w:p w:rsidR="00F829C2" w:rsidRDefault="00666480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9C2" w:rsidTr="00ED7689">
        <w:tc>
          <w:tcPr>
            <w:tcW w:w="2802" w:type="dxa"/>
          </w:tcPr>
          <w:p w:rsidR="00F829C2" w:rsidRPr="00D76690" w:rsidRDefault="00F829C2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D766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7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669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7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</w:tcPr>
          <w:p w:rsidR="00F829C2" w:rsidRPr="00D76690" w:rsidRDefault="00F829C2" w:rsidP="00D7669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9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36" w:type="dxa"/>
          </w:tcPr>
          <w:p w:rsidR="00F829C2" w:rsidRPr="00D76690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731119,00</w:t>
            </w:r>
          </w:p>
        </w:tc>
        <w:tc>
          <w:tcPr>
            <w:tcW w:w="1440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F829C2" w:rsidRDefault="00F829C2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</w:tcPr>
          <w:p w:rsidR="00315FE4" w:rsidRDefault="00315FE4" w:rsidP="00D76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36" w:type="dxa"/>
          </w:tcPr>
          <w:p w:rsidR="00315FE4" w:rsidRPr="00A67C1A" w:rsidRDefault="00315FE4" w:rsidP="009306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-7983274,00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-1789383,00</w:t>
            </w:r>
          </w:p>
        </w:tc>
        <w:tc>
          <w:tcPr>
            <w:tcW w:w="1524" w:type="dxa"/>
          </w:tcPr>
          <w:p w:rsidR="00315FE4" w:rsidRDefault="00315FE4" w:rsidP="003975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-1800462,00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402" w:type="dxa"/>
          </w:tcPr>
          <w:p w:rsidR="00315FE4" w:rsidRDefault="00315FE4" w:rsidP="00197D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6" w:type="dxa"/>
          </w:tcPr>
          <w:p w:rsidR="00315FE4" w:rsidRPr="00A67C1A" w:rsidRDefault="00315FE4" w:rsidP="009306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-7983274,00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-1789383,00</w:t>
            </w:r>
          </w:p>
        </w:tc>
        <w:tc>
          <w:tcPr>
            <w:tcW w:w="1524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-1800462,00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402" w:type="dxa"/>
          </w:tcPr>
          <w:p w:rsidR="00315FE4" w:rsidRDefault="00315FE4" w:rsidP="00D76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6" w:type="dxa"/>
          </w:tcPr>
          <w:p w:rsidR="00315FE4" w:rsidRPr="00A67C1A" w:rsidRDefault="00315FE4" w:rsidP="009306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-7983274,00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-1789383,00</w:t>
            </w:r>
          </w:p>
        </w:tc>
        <w:tc>
          <w:tcPr>
            <w:tcW w:w="1524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-1800462,00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01 05 02 01 10 000 510</w:t>
            </w:r>
          </w:p>
        </w:tc>
        <w:tc>
          <w:tcPr>
            <w:tcW w:w="3402" w:type="dxa"/>
          </w:tcPr>
          <w:p w:rsidR="00315FE4" w:rsidRDefault="00315FE4" w:rsidP="00D76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6" w:type="dxa"/>
          </w:tcPr>
          <w:p w:rsidR="00315FE4" w:rsidRPr="00A67C1A" w:rsidRDefault="00315FE4" w:rsidP="009306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-7983274,00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-1789383,00</w:t>
            </w:r>
          </w:p>
        </w:tc>
        <w:tc>
          <w:tcPr>
            <w:tcW w:w="1524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-1800462,00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</w:tcPr>
          <w:p w:rsidR="00315FE4" w:rsidRDefault="00315FE4" w:rsidP="00D76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36" w:type="dxa"/>
          </w:tcPr>
          <w:p w:rsidR="00315FE4" w:rsidRPr="00A67C1A" w:rsidRDefault="00315FE4" w:rsidP="002B3A4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8714473,00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1789383,00</w:t>
            </w:r>
          </w:p>
        </w:tc>
        <w:tc>
          <w:tcPr>
            <w:tcW w:w="1524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1800462,00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402" w:type="dxa"/>
          </w:tcPr>
          <w:p w:rsidR="00315FE4" w:rsidRDefault="00315FE4" w:rsidP="00D76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6" w:type="dxa"/>
          </w:tcPr>
          <w:p w:rsidR="00315FE4" w:rsidRPr="00A67C1A" w:rsidRDefault="00315FE4" w:rsidP="009306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8714473,00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1789383,00</w:t>
            </w:r>
          </w:p>
        </w:tc>
        <w:tc>
          <w:tcPr>
            <w:tcW w:w="1524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1800462,00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402" w:type="dxa"/>
          </w:tcPr>
          <w:p w:rsidR="00315FE4" w:rsidRDefault="00315FE4" w:rsidP="00D76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36" w:type="dxa"/>
          </w:tcPr>
          <w:p w:rsidR="00315FE4" w:rsidRPr="00A67C1A" w:rsidRDefault="00315FE4" w:rsidP="009306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8714473,00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1789383,00</w:t>
            </w:r>
          </w:p>
        </w:tc>
        <w:tc>
          <w:tcPr>
            <w:tcW w:w="1524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1800462,00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</w:tcPr>
          <w:p w:rsidR="00315FE4" w:rsidRDefault="00315FE4" w:rsidP="00D76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6" w:type="dxa"/>
          </w:tcPr>
          <w:p w:rsidR="00315FE4" w:rsidRPr="00A67C1A" w:rsidRDefault="00315FE4" w:rsidP="009306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8714473,00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1789383,00</w:t>
            </w:r>
          </w:p>
        </w:tc>
        <w:tc>
          <w:tcPr>
            <w:tcW w:w="1524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1800462,00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</w:tcPr>
          <w:p w:rsidR="00315FE4" w:rsidRDefault="00315FE4" w:rsidP="00D766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бюджетов поселений</w:t>
            </w:r>
          </w:p>
        </w:tc>
        <w:tc>
          <w:tcPr>
            <w:tcW w:w="1536" w:type="dxa"/>
          </w:tcPr>
          <w:p w:rsidR="00315FE4" w:rsidRPr="00A67C1A" w:rsidRDefault="00315FE4" w:rsidP="009306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8714473,00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1789383,00</w:t>
            </w:r>
          </w:p>
        </w:tc>
        <w:tc>
          <w:tcPr>
            <w:tcW w:w="1524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1800462,00</w:t>
            </w:r>
          </w:p>
        </w:tc>
      </w:tr>
      <w:tr w:rsidR="00315FE4" w:rsidTr="00ED7689">
        <w:tc>
          <w:tcPr>
            <w:tcW w:w="2802" w:type="dxa"/>
          </w:tcPr>
          <w:p w:rsidR="00315FE4" w:rsidRDefault="00315FE4" w:rsidP="00D766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5FE4" w:rsidRPr="00197D87" w:rsidRDefault="00315FE4" w:rsidP="00D7669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финансирования дефицита бюджета</w:t>
            </w:r>
          </w:p>
        </w:tc>
        <w:tc>
          <w:tcPr>
            <w:tcW w:w="1536" w:type="dxa"/>
          </w:tcPr>
          <w:p w:rsidR="00315FE4" w:rsidRPr="003975B2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7C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315FE4" w:rsidRDefault="00315FE4" w:rsidP="002705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0B3507" w:rsidRPr="000B3507" w:rsidRDefault="000B3507" w:rsidP="000B350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B3507" w:rsidRDefault="000B3507"/>
    <w:p w:rsidR="00197D87" w:rsidRDefault="00197D87"/>
    <w:p w:rsidR="00197D87" w:rsidRDefault="00197D87"/>
    <w:p w:rsidR="00197D87" w:rsidRDefault="00197D87"/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F829C2" w:rsidRDefault="00F829C2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D3A37" w:rsidRDefault="004D3A37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D3A37" w:rsidRDefault="004D3A37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D3A37" w:rsidRDefault="004D3A37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D3A37" w:rsidRDefault="004D3A37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A82124" w:rsidRDefault="00A82124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A82124" w:rsidRDefault="00A82124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A82124" w:rsidRDefault="00A82124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21E40" w:rsidRPr="000B3507" w:rsidRDefault="00721E40" w:rsidP="00721E4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F829C2">
        <w:rPr>
          <w:rFonts w:ascii="Times New Roman" w:hAnsi="Times New Roman" w:cs="Times New Roman"/>
          <w:b/>
        </w:rPr>
        <w:t>2</w:t>
      </w:r>
    </w:p>
    <w:p w:rsidR="00AA4E62" w:rsidRPr="000B3507" w:rsidRDefault="00AA4E62" w:rsidP="00AA4E6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К решению Собрания депутатов Сковородневского</w:t>
      </w:r>
    </w:p>
    <w:p w:rsidR="00AA4E62" w:rsidRPr="000B3507" w:rsidRDefault="00AA4E62" w:rsidP="00AA4E6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 xml:space="preserve"> сельсовета Хомутовского района Курской области</w:t>
      </w:r>
    </w:p>
    <w:p w:rsidR="00AA4E62" w:rsidRPr="000B3507" w:rsidRDefault="00262D48" w:rsidP="00AA4E6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29.03.2024г № 39/129-3  </w:t>
      </w:r>
      <w:r w:rsidR="00AA4E62" w:rsidRPr="000B3507">
        <w:rPr>
          <w:rFonts w:ascii="Times New Roman" w:hAnsi="Times New Roman" w:cs="Times New Roman"/>
          <w:b/>
        </w:rPr>
        <w:t>«О</w:t>
      </w:r>
      <w:r w:rsidR="00AA4E62">
        <w:rPr>
          <w:rFonts w:ascii="Times New Roman" w:hAnsi="Times New Roman" w:cs="Times New Roman"/>
          <w:b/>
        </w:rPr>
        <w:t xml:space="preserve"> б</w:t>
      </w:r>
      <w:r w:rsidR="00AA4E62" w:rsidRPr="000B3507">
        <w:rPr>
          <w:rFonts w:ascii="Times New Roman" w:hAnsi="Times New Roman" w:cs="Times New Roman"/>
          <w:b/>
        </w:rPr>
        <w:t>юджет</w:t>
      </w:r>
      <w:r w:rsidR="00AA4E62">
        <w:rPr>
          <w:rFonts w:ascii="Times New Roman" w:hAnsi="Times New Roman" w:cs="Times New Roman"/>
          <w:b/>
        </w:rPr>
        <w:t xml:space="preserve">е </w:t>
      </w:r>
    </w:p>
    <w:p w:rsidR="00AA4E62" w:rsidRPr="000B3507" w:rsidRDefault="00AA4E62" w:rsidP="00AA4E6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Сковородневского сельсовета Хомутовского</w:t>
      </w:r>
    </w:p>
    <w:p w:rsidR="00AA4E62" w:rsidRPr="000B3507" w:rsidRDefault="00AA4E62" w:rsidP="00AA4E6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Курской области на 2024</w:t>
      </w:r>
      <w:r w:rsidRPr="000B3507">
        <w:rPr>
          <w:rFonts w:ascii="Times New Roman" w:hAnsi="Times New Roman" w:cs="Times New Roman"/>
          <w:b/>
        </w:rPr>
        <w:t xml:space="preserve"> год и плановый </w:t>
      </w:r>
    </w:p>
    <w:p w:rsidR="00AA4E62" w:rsidRPr="000B3507" w:rsidRDefault="00AA4E62" w:rsidP="00AA4E6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период 202</w:t>
      </w:r>
      <w:r>
        <w:rPr>
          <w:rFonts w:ascii="Times New Roman" w:hAnsi="Times New Roman" w:cs="Times New Roman"/>
          <w:b/>
        </w:rPr>
        <w:t>5</w:t>
      </w:r>
      <w:r w:rsidRPr="000B35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2026</w:t>
      </w:r>
      <w:r w:rsidRPr="000B3507">
        <w:rPr>
          <w:rFonts w:ascii="Times New Roman" w:hAnsi="Times New Roman" w:cs="Times New Roman"/>
          <w:b/>
        </w:rPr>
        <w:t xml:space="preserve"> годов»</w:t>
      </w:r>
    </w:p>
    <w:p w:rsidR="00721E40" w:rsidRPr="00AB6286" w:rsidRDefault="00721E40" w:rsidP="00956DA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286">
        <w:rPr>
          <w:rFonts w:ascii="Times New Roman" w:hAnsi="Times New Roman" w:cs="Times New Roman"/>
          <w:b/>
          <w:sz w:val="24"/>
          <w:szCs w:val="24"/>
        </w:rPr>
        <w:t>Поступление доходов в бюджет Сковородневского сельсовета Хомутовского района Курской области  и межбюджетных трансфертов, получаемых из</w:t>
      </w:r>
      <w:r w:rsidR="00956DA2" w:rsidRPr="00AB6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286">
        <w:rPr>
          <w:rFonts w:ascii="Times New Roman" w:hAnsi="Times New Roman" w:cs="Times New Roman"/>
          <w:b/>
          <w:sz w:val="24"/>
          <w:szCs w:val="24"/>
        </w:rPr>
        <w:t>других бюджетов бюджетной сис</w:t>
      </w:r>
      <w:r w:rsidR="00F67F18">
        <w:rPr>
          <w:rFonts w:ascii="Times New Roman" w:hAnsi="Times New Roman" w:cs="Times New Roman"/>
          <w:b/>
          <w:sz w:val="24"/>
          <w:szCs w:val="24"/>
        </w:rPr>
        <w:t>темы Российской Федерации в 2024</w:t>
      </w:r>
      <w:r w:rsidRPr="00AB628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956DA2" w:rsidRPr="00AB6286">
        <w:rPr>
          <w:rFonts w:ascii="Times New Roman" w:hAnsi="Times New Roman" w:cs="Times New Roman"/>
          <w:b/>
          <w:sz w:val="24"/>
          <w:szCs w:val="24"/>
        </w:rPr>
        <w:t xml:space="preserve"> и в плановом периоде 202</w:t>
      </w:r>
      <w:r w:rsidR="00F67F18">
        <w:rPr>
          <w:rFonts w:ascii="Times New Roman" w:hAnsi="Times New Roman" w:cs="Times New Roman"/>
          <w:b/>
          <w:sz w:val="24"/>
          <w:szCs w:val="24"/>
        </w:rPr>
        <w:t>5 и 2026</w:t>
      </w:r>
      <w:r w:rsidR="00956DA2" w:rsidRPr="00AB628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56DA2" w:rsidRDefault="00956DA2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4115"/>
        <w:gridCol w:w="1414"/>
        <w:gridCol w:w="1417"/>
        <w:gridCol w:w="1382"/>
      </w:tblGrid>
      <w:tr w:rsidR="00956DA2" w:rsidTr="00956DA2">
        <w:tc>
          <w:tcPr>
            <w:tcW w:w="2376" w:type="dxa"/>
            <w:vMerge w:val="restart"/>
          </w:tcPr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56DA2">
              <w:rPr>
                <w:rFonts w:ascii="Times New Roman" w:hAnsi="Times New Roman" w:cs="Times New Roman"/>
              </w:rPr>
              <w:t>Код бю</w:t>
            </w:r>
            <w:r>
              <w:rPr>
                <w:rFonts w:ascii="Times New Roman" w:hAnsi="Times New Roman" w:cs="Times New Roman"/>
              </w:rPr>
              <w:t>джетной классификации Российской</w:t>
            </w:r>
            <w:r w:rsidRPr="00956DA2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4115" w:type="dxa"/>
            <w:vMerge w:val="restart"/>
          </w:tcPr>
          <w:p w:rsid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4213" w:type="dxa"/>
            <w:gridSpan w:val="3"/>
          </w:tcPr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956DA2" w:rsidTr="00956DA2">
        <w:tc>
          <w:tcPr>
            <w:tcW w:w="2376" w:type="dxa"/>
            <w:vMerge/>
          </w:tcPr>
          <w:p w:rsidR="00956DA2" w:rsidRPr="00956DA2" w:rsidRDefault="00956DA2" w:rsidP="00956DA2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Merge/>
          </w:tcPr>
          <w:p w:rsidR="00956DA2" w:rsidRPr="00956DA2" w:rsidRDefault="00956DA2" w:rsidP="00956DA2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7F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7F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</w:tcPr>
          <w:p w:rsid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56DA2" w:rsidRPr="00956DA2" w:rsidRDefault="00956DA2" w:rsidP="00F67F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7F18">
              <w:rPr>
                <w:rFonts w:ascii="Times New Roman" w:hAnsi="Times New Roman" w:cs="Times New Roman"/>
              </w:rPr>
              <w:t>6</w:t>
            </w:r>
          </w:p>
        </w:tc>
      </w:tr>
      <w:tr w:rsidR="00956DA2" w:rsidTr="00956DA2">
        <w:tc>
          <w:tcPr>
            <w:tcW w:w="2376" w:type="dxa"/>
          </w:tcPr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</w:tcPr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</w:tcPr>
          <w:p w:rsidR="00956DA2" w:rsidRPr="00956DA2" w:rsidRDefault="00956DA2" w:rsidP="00956D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956DA2" w:rsidP="00956DA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8 50 00000 00 0000 00</w:t>
            </w:r>
          </w:p>
        </w:tc>
        <w:tc>
          <w:tcPr>
            <w:tcW w:w="4115" w:type="dxa"/>
          </w:tcPr>
          <w:p w:rsidR="00956DA2" w:rsidRPr="00315FE4" w:rsidRDefault="00956DA2" w:rsidP="00956DA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ИТОГО ДОХОДОВ БЮДЖЕТА</w:t>
            </w:r>
          </w:p>
        </w:tc>
        <w:tc>
          <w:tcPr>
            <w:tcW w:w="1414" w:type="dxa"/>
          </w:tcPr>
          <w:p w:rsidR="00956DA2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15FE4">
              <w:rPr>
                <w:rFonts w:ascii="Times New Roman" w:hAnsi="Times New Roman" w:cs="Times New Roman"/>
                <w:b/>
              </w:rPr>
              <w:t>7983274,00</w:t>
            </w:r>
          </w:p>
        </w:tc>
        <w:tc>
          <w:tcPr>
            <w:tcW w:w="1417" w:type="dxa"/>
          </w:tcPr>
          <w:p w:rsidR="00956DA2" w:rsidRPr="00315FE4" w:rsidRDefault="003975B2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15FE4">
              <w:rPr>
                <w:rFonts w:ascii="Times New Roman" w:hAnsi="Times New Roman" w:cs="Times New Roman"/>
                <w:b/>
              </w:rPr>
              <w:t>1789383,00</w:t>
            </w:r>
          </w:p>
        </w:tc>
        <w:tc>
          <w:tcPr>
            <w:tcW w:w="1382" w:type="dxa"/>
          </w:tcPr>
          <w:p w:rsidR="00956DA2" w:rsidRPr="00315FE4" w:rsidRDefault="003975B2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15FE4">
              <w:rPr>
                <w:rFonts w:ascii="Times New Roman" w:hAnsi="Times New Roman" w:cs="Times New Roman"/>
                <w:b/>
              </w:rPr>
              <w:t>1800462,00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956DA2" w:rsidP="00956DA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15" w:type="dxa"/>
          </w:tcPr>
          <w:p w:rsidR="00956DA2" w:rsidRPr="00315FE4" w:rsidRDefault="00956DA2" w:rsidP="00956DA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1460007,00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1462181,00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1460209,00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4115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26962,00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29136,00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27164,00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115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26796,00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28970,00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26998,00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15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26796,00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28970,00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26998,00</w:t>
            </w:r>
          </w:p>
        </w:tc>
      </w:tr>
      <w:tr w:rsidR="0075293F" w:rsidTr="00956DA2">
        <w:tc>
          <w:tcPr>
            <w:tcW w:w="2376" w:type="dxa"/>
          </w:tcPr>
          <w:p w:rsidR="0075293F" w:rsidRPr="00315FE4" w:rsidRDefault="0075293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115" w:type="dxa"/>
          </w:tcPr>
          <w:p w:rsidR="0075293F" w:rsidRPr="00315FE4" w:rsidRDefault="0075293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4" w:type="dxa"/>
          </w:tcPr>
          <w:p w:rsidR="0075293F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417" w:type="dxa"/>
          </w:tcPr>
          <w:p w:rsidR="0075293F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382" w:type="dxa"/>
          </w:tcPr>
          <w:p w:rsidR="0075293F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166,00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15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865049,00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865049,00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865049,00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4115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8810,00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8810,00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8810,00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15" w:type="dxa"/>
          </w:tcPr>
          <w:p w:rsidR="00956DA2" w:rsidRPr="00315FE4" w:rsidRDefault="000265CA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8810,00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8810,00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8810,00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4115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856239,00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856239,00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856239,00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4115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659027,00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659027,00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659027,00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115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659027,00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659027,00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659027,00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115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 xml:space="preserve">Земельный налог с физических лиц 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197212,00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197212,00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197212,00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115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4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197212,00</w:t>
            </w:r>
          </w:p>
        </w:tc>
        <w:tc>
          <w:tcPr>
            <w:tcW w:w="1417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197212,00</w:t>
            </w:r>
          </w:p>
        </w:tc>
        <w:tc>
          <w:tcPr>
            <w:tcW w:w="1382" w:type="dxa"/>
          </w:tcPr>
          <w:p w:rsidR="00956DA2" w:rsidRPr="00315FE4" w:rsidRDefault="0075293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197212,00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15" w:type="dxa"/>
          </w:tcPr>
          <w:p w:rsidR="00956DA2" w:rsidRPr="00315FE4" w:rsidRDefault="00F35510" w:rsidP="000265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567996,00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567996,00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567996,00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4115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 xml:space="preserve">Доходы, получаемые в виде арендной платы за земли после разграничения государственной собственности на </w:t>
            </w:r>
            <w:r w:rsidRPr="00315FE4">
              <w:rPr>
                <w:rFonts w:ascii="Times New Roman" w:hAnsi="Times New Roman" w:cs="Times New Roman"/>
              </w:rPr>
              <w:lastRenderedPageBreak/>
              <w:t>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lastRenderedPageBreak/>
              <w:t>567996,00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567996,00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567996,00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lastRenderedPageBreak/>
              <w:t>1 11 05020 00 0000 120</w:t>
            </w:r>
          </w:p>
        </w:tc>
        <w:tc>
          <w:tcPr>
            <w:tcW w:w="4115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Доходы, получаемые в виде арендной платы на земли,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и автономных учреждений)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567996,00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567996,00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567996,00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15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567996,00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567996,00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567996,00</w:t>
            </w:r>
          </w:p>
        </w:tc>
      </w:tr>
      <w:tr w:rsidR="002B3A47" w:rsidTr="00956DA2">
        <w:tc>
          <w:tcPr>
            <w:tcW w:w="2376" w:type="dxa"/>
          </w:tcPr>
          <w:p w:rsidR="002B3A47" w:rsidRPr="00315FE4" w:rsidRDefault="002B3A47" w:rsidP="000265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15" w:type="dxa"/>
          </w:tcPr>
          <w:p w:rsidR="002B3A47" w:rsidRPr="00315FE4" w:rsidRDefault="002B3A47" w:rsidP="000265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14" w:type="dxa"/>
          </w:tcPr>
          <w:p w:rsidR="002B3A47" w:rsidRPr="00315FE4" w:rsidRDefault="003C77AF" w:rsidP="002B3A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15FE4">
              <w:rPr>
                <w:rFonts w:ascii="Times New Roman" w:hAnsi="Times New Roman" w:cs="Times New Roman"/>
                <w:b/>
              </w:rPr>
              <w:t>6523267,00</w:t>
            </w:r>
          </w:p>
        </w:tc>
        <w:tc>
          <w:tcPr>
            <w:tcW w:w="1417" w:type="dxa"/>
          </w:tcPr>
          <w:p w:rsidR="002B3A47" w:rsidRPr="00315FE4" w:rsidRDefault="002B3A47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327202,00</w:t>
            </w:r>
          </w:p>
        </w:tc>
        <w:tc>
          <w:tcPr>
            <w:tcW w:w="1382" w:type="dxa"/>
          </w:tcPr>
          <w:p w:rsidR="002B3A47" w:rsidRPr="00315FE4" w:rsidRDefault="002B3A47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340253,00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4115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</w:tcPr>
          <w:p w:rsidR="00956DA2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15FE4">
              <w:rPr>
                <w:rFonts w:ascii="Times New Roman" w:hAnsi="Times New Roman" w:cs="Times New Roman"/>
                <w:b/>
              </w:rPr>
              <w:t>6523267,00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327202,00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15FE4">
              <w:rPr>
                <w:rFonts w:ascii="Times New Roman" w:hAnsi="Times New Roman" w:cs="Times New Roman"/>
                <w:b/>
              </w:rPr>
              <w:t>340253,00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4115" w:type="dxa"/>
          </w:tcPr>
          <w:p w:rsidR="00956DA2" w:rsidRPr="00315FE4" w:rsidRDefault="006F7D80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707538,00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178481,00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177486,00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2 02 16001 00 0000 150</w:t>
            </w:r>
          </w:p>
        </w:tc>
        <w:tc>
          <w:tcPr>
            <w:tcW w:w="4115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216549,00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178481,00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177486,00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4115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216549,00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178481,00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177486,00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2 02 15002 00 0000 150</w:t>
            </w:r>
          </w:p>
        </w:tc>
        <w:tc>
          <w:tcPr>
            <w:tcW w:w="4115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490989,00</w:t>
            </w:r>
          </w:p>
        </w:tc>
        <w:tc>
          <w:tcPr>
            <w:tcW w:w="1417" w:type="dxa"/>
          </w:tcPr>
          <w:p w:rsidR="00956DA2" w:rsidRPr="00315FE4" w:rsidRDefault="00FF092C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</w:t>
            </w:r>
            <w:r w:rsidR="002705A2" w:rsidRPr="00315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2" w:type="dxa"/>
          </w:tcPr>
          <w:p w:rsidR="00956DA2" w:rsidRPr="00315FE4" w:rsidRDefault="00FF092C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</w:t>
            </w:r>
            <w:r w:rsidR="002705A2" w:rsidRPr="00315FE4">
              <w:rPr>
                <w:rFonts w:ascii="Times New Roman" w:hAnsi="Times New Roman" w:cs="Times New Roman"/>
              </w:rPr>
              <w:t>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4115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490989,00</w:t>
            </w:r>
          </w:p>
        </w:tc>
        <w:tc>
          <w:tcPr>
            <w:tcW w:w="1417" w:type="dxa"/>
          </w:tcPr>
          <w:p w:rsidR="00956DA2" w:rsidRPr="00315FE4" w:rsidRDefault="00FF092C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</w:t>
            </w:r>
            <w:r w:rsidR="002705A2" w:rsidRPr="00315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2" w:type="dxa"/>
          </w:tcPr>
          <w:p w:rsidR="00956DA2" w:rsidRPr="00315FE4" w:rsidRDefault="00FF092C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</w:t>
            </w:r>
            <w:r w:rsidR="002705A2" w:rsidRPr="00315FE4">
              <w:rPr>
                <w:rFonts w:ascii="Times New Roman" w:hAnsi="Times New Roman" w:cs="Times New Roman"/>
              </w:rPr>
              <w:t>,00</w:t>
            </w:r>
          </w:p>
        </w:tc>
      </w:tr>
      <w:tr w:rsidR="003C77AF" w:rsidTr="00956DA2">
        <w:tc>
          <w:tcPr>
            <w:tcW w:w="2376" w:type="dxa"/>
          </w:tcPr>
          <w:p w:rsidR="003C77AF" w:rsidRPr="00315FE4" w:rsidRDefault="003C77A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4115" w:type="dxa"/>
          </w:tcPr>
          <w:p w:rsidR="003C77AF" w:rsidRPr="00315FE4" w:rsidRDefault="003C77AF" w:rsidP="003C77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4" w:type="dxa"/>
          </w:tcPr>
          <w:p w:rsidR="003C77AF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3676963,00</w:t>
            </w:r>
          </w:p>
        </w:tc>
        <w:tc>
          <w:tcPr>
            <w:tcW w:w="1417" w:type="dxa"/>
          </w:tcPr>
          <w:p w:rsidR="003C77AF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3C77AF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</w:tr>
      <w:tr w:rsidR="003C77AF" w:rsidTr="00956DA2">
        <w:tc>
          <w:tcPr>
            <w:tcW w:w="2376" w:type="dxa"/>
          </w:tcPr>
          <w:p w:rsidR="003C77AF" w:rsidRPr="00315FE4" w:rsidRDefault="003C77A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2 02 25299 00 0000 150</w:t>
            </w:r>
          </w:p>
        </w:tc>
        <w:tc>
          <w:tcPr>
            <w:tcW w:w="4115" w:type="dxa"/>
          </w:tcPr>
          <w:p w:rsidR="003C77AF" w:rsidRPr="00315FE4" w:rsidRDefault="003C77A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Субсидии бюджетам на финансирование расходных обязательств объектов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4" w:type="dxa"/>
          </w:tcPr>
          <w:p w:rsidR="003C77AF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3676963,00</w:t>
            </w:r>
          </w:p>
        </w:tc>
        <w:tc>
          <w:tcPr>
            <w:tcW w:w="1417" w:type="dxa"/>
          </w:tcPr>
          <w:p w:rsidR="003C77AF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3C77AF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</w:tr>
      <w:tr w:rsidR="003C77AF" w:rsidTr="00956DA2">
        <w:tc>
          <w:tcPr>
            <w:tcW w:w="2376" w:type="dxa"/>
          </w:tcPr>
          <w:p w:rsidR="003C77AF" w:rsidRPr="00315FE4" w:rsidRDefault="003C77A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2 02 25299 10 0000 150</w:t>
            </w:r>
          </w:p>
        </w:tc>
        <w:tc>
          <w:tcPr>
            <w:tcW w:w="4115" w:type="dxa"/>
          </w:tcPr>
          <w:p w:rsidR="003C77AF" w:rsidRPr="00315FE4" w:rsidRDefault="003C77A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Субсидии бюджетам на финансирование расходных обязательств объектов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4" w:type="dxa"/>
          </w:tcPr>
          <w:p w:rsidR="003C77AF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3676963,00</w:t>
            </w:r>
          </w:p>
        </w:tc>
        <w:tc>
          <w:tcPr>
            <w:tcW w:w="1417" w:type="dxa"/>
          </w:tcPr>
          <w:p w:rsidR="003C77AF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3C77AF" w:rsidRPr="00315FE4" w:rsidRDefault="003C77A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D10EF" w:rsidP="006D10E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4115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 xml:space="preserve">Субвенции бюджетам сельских поселений субъектов Российской </w:t>
            </w:r>
            <w:r w:rsidRPr="00315FE4">
              <w:rPr>
                <w:rFonts w:ascii="Times New Roman" w:hAnsi="Times New Roman" w:cs="Times New Roman"/>
              </w:rPr>
              <w:lastRenderedPageBreak/>
              <w:t>Федерации и муниципальных образований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lastRenderedPageBreak/>
              <w:t>134910,00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162767,00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lastRenderedPageBreak/>
              <w:t>2 02 35118 00 0000 150</w:t>
            </w:r>
          </w:p>
        </w:tc>
        <w:tc>
          <w:tcPr>
            <w:tcW w:w="4115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162767,00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115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417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382" w:type="dxa"/>
          </w:tcPr>
          <w:p w:rsidR="00956DA2" w:rsidRPr="00315FE4" w:rsidRDefault="00C4144F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162767,00</w:t>
            </w:r>
          </w:p>
        </w:tc>
      </w:tr>
      <w:tr w:rsidR="00956DA2" w:rsidTr="00956DA2">
        <w:tc>
          <w:tcPr>
            <w:tcW w:w="2376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4115" w:type="dxa"/>
          </w:tcPr>
          <w:p w:rsidR="00956DA2" w:rsidRPr="00315FE4" w:rsidRDefault="006D10EF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4" w:type="dxa"/>
          </w:tcPr>
          <w:p w:rsidR="00956DA2" w:rsidRPr="00315FE4" w:rsidRDefault="002B3A47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2003856,00</w:t>
            </w:r>
          </w:p>
        </w:tc>
        <w:tc>
          <w:tcPr>
            <w:tcW w:w="1417" w:type="dxa"/>
          </w:tcPr>
          <w:p w:rsidR="00956DA2" w:rsidRPr="00315FE4" w:rsidRDefault="00FF092C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</w:t>
            </w:r>
            <w:r w:rsidR="002705A2" w:rsidRPr="00315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2" w:type="dxa"/>
          </w:tcPr>
          <w:p w:rsidR="00956DA2" w:rsidRPr="00315FE4" w:rsidRDefault="00FF092C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</w:t>
            </w:r>
            <w:r w:rsidR="002705A2" w:rsidRPr="00315FE4">
              <w:rPr>
                <w:rFonts w:ascii="Times New Roman" w:hAnsi="Times New Roman" w:cs="Times New Roman"/>
              </w:rPr>
              <w:t>,00</w:t>
            </w:r>
          </w:p>
        </w:tc>
      </w:tr>
      <w:tr w:rsidR="002B3A47" w:rsidTr="00956DA2">
        <w:tc>
          <w:tcPr>
            <w:tcW w:w="2376" w:type="dxa"/>
          </w:tcPr>
          <w:p w:rsidR="002B3A47" w:rsidRPr="00315FE4" w:rsidRDefault="002B3A47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2 02 40014 00 0000 150</w:t>
            </w:r>
          </w:p>
        </w:tc>
        <w:tc>
          <w:tcPr>
            <w:tcW w:w="4115" w:type="dxa"/>
          </w:tcPr>
          <w:p w:rsidR="002B3A47" w:rsidRPr="00315FE4" w:rsidRDefault="002B3A47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</w:tcPr>
          <w:p w:rsidR="002B3A47" w:rsidRPr="00315FE4" w:rsidRDefault="002B3A47" w:rsidP="002B3A4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2003856,00</w:t>
            </w:r>
          </w:p>
        </w:tc>
        <w:tc>
          <w:tcPr>
            <w:tcW w:w="1417" w:type="dxa"/>
          </w:tcPr>
          <w:p w:rsidR="002B3A47" w:rsidRPr="00315FE4" w:rsidRDefault="002B3A47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2B3A47" w:rsidRPr="00315FE4" w:rsidRDefault="002B3A47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</w:tr>
      <w:tr w:rsidR="002B3A47" w:rsidTr="00956DA2">
        <w:tc>
          <w:tcPr>
            <w:tcW w:w="2376" w:type="dxa"/>
          </w:tcPr>
          <w:p w:rsidR="002B3A47" w:rsidRPr="00315FE4" w:rsidRDefault="002B3A47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115" w:type="dxa"/>
          </w:tcPr>
          <w:p w:rsidR="002B3A47" w:rsidRPr="00315FE4" w:rsidRDefault="002B3A47" w:rsidP="000265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</w:tcPr>
          <w:p w:rsidR="002B3A47" w:rsidRPr="00315FE4" w:rsidRDefault="002B3A47" w:rsidP="002B3A4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2003856,00</w:t>
            </w:r>
          </w:p>
        </w:tc>
        <w:tc>
          <w:tcPr>
            <w:tcW w:w="1417" w:type="dxa"/>
          </w:tcPr>
          <w:p w:rsidR="002B3A47" w:rsidRPr="00315FE4" w:rsidRDefault="002B3A47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2B3A47" w:rsidRPr="00315FE4" w:rsidRDefault="002B3A47" w:rsidP="00FF09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5FE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56DA2" w:rsidRDefault="00956DA2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0B80" w:rsidRDefault="00580B80" w:rsidP="00956DA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C77AF" w:rsidRDefault="003C77AF" w:rsidP="00580B8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A82124" w:rsidRDefault="00A82124" w:rsidP="00580B8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A82124" w:rsidRDefault="00A82124" w:rsidP="00580B8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A82124" w:rsidRDefault="00A82124" w:rsidP="00580B8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580B80" w:rsidRPr="000B3507" w:rsidRDefault="00580B80" w:rsidP="00580B8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F829C2">
        <w:rPr>
          <w:rFonts w:ascii="Times New Roman" w:hAnsi="Times New Roman" w:cs="Times New Roman"/>
          <w:b/>
        </w:rPr>
        <w:t>3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К решению Собрания депутатов Сковородневского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 xml:space="preserve"> сельсовета Хомутовского района Курской области</w:t>
      </w:r>
    </w:p>
    <w:p w:rsidR="005F3EB1" w:rsidRPr="000B3507" w:rsidRDefault="00262D48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29.03.2024г № 39/129-3 </w:t>
      </w:r>
      <w:r w:rsidR="00732515">
        <w:rPr>
          <w:rFonts w:ascii="Times New Roman" w:hAnsi="Times New Roman" w:cs="Times New Roman"/>
          <w:b/>
        </w:rPr>
        <w:t xml:space="preserve">  </w:t>
      </w:r>
      <w:r w:rsidR="005F3EB1" w:rsidRPr="000B3507">
        <w:rPr>
          <w:rFonts w:ascii="Times New Roman" w:hAnsi="Times New Roman" w:cs="Times New Roman"/>
          <w:b/>
        </w:rPr>
        <w:t>«О</w:t>
      </w:r>
      <w:r w:rsidR="005F3EB1">
        <w:rPr>
          <w:rFonts w:ascii="Times New Roman" w:hAnsi="Times New Roman" w:cs="Times New Roman"/>
          <w:b/>
        </w:rPr>
        <w:t xml:space="preserve"> б</w:t>
      </w:r>
      <w:r w:rsidR="005F3EB1" w:rsidRPr="000B3507">
        <w:rPr>
          <w:rFonts w:ascii="Times New Roman" w:hAnsi="Times New Roman" w:cs="Times New Roman"/>
          <w:b/>
        </w:rPr>
        <w:t>юджет</w:t>
      </w:r>
      <w:r w:rsidR="005F3EB1">
        <w:rPr>
          <w:rFonts w:ascii="Times New Roman" w:hAnsi="Times New Roman" w:cs="Times New Roman"/>
          <w:b/>
        </w:rPr>
        <w:t xml:space="preserve">е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Сковородневского сельсовета Хомутовского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Курской области на 2024</w:t>
      </w:r>
      <w:r w:rsidRPr="000B3507">
        <w:rPr>
          <w:rFonts w:ascii="Times New Roman" w:hAnsi="Times New Roman" w:cs="Times New Roman"/>
          <w:b/>
        </w:rPr>
        <w:t xml:space="preserve"> год и плановый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период 202</w:t>
      </w:r>
      <w:r>
        <w:rPr>
          <w:rFonts w:ascii="Times New Roman" w:hAnsi="Times New Roman" w:cs="Times New Roman"/>
          <w:b/>
        </w:rPr>
        <w:t>5</w:t>
      </w:r>
      <w:r w:rsidRPr="000B35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2026</w:t>
      </w:r>
      <w:r w:rsidRPr="000B3507">
        <w:rPr>
          <w:rFonts w:ascii="Times New Roman" w:hAnsi="Times New Roman" w:cs="Times New Roman"/>
          <w:b/>
        </w:rPr>
        <w:t xml:space="preserve"> годов»</w:t>
      </w:r>
    </w:p>
    <w:p w:rsidR="00580B80" w:rsidRPr="00AB6286" w:rsidRDefault="00580B80" w:rsidP="00580B8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28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(муниципальных программ Сковородневского сельсовета Хомутовского района Курской области и не программным направлениям деятельности), группам (подгруппам) видов расходов классификации расходов бюджета Сковородневского сельсовета Хомутовского района Курской области на 202</w:t>
      </w:r>
      <w:r w:rsidR="00F67F18">
        <w:rPr>
          <w:rFonts w:ascii="Times New Roman" w:hAnsi="Times New Roman" w:cs="Times New Roman"/>
          <w:b/>
          <w:sz w:val="24"/>
          <w:szCs w:val="24"/>
        </w:rPr>
        <w:t>4</w:t>
      </w:r>
      <w:r w:rsidRPr="00AB628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F67F18">
        <w:rPr>
          <w:rFonts w:ascii="Times New Roman" w:hAnsi="Times New Roman" w:cs="Times New Roman"/>
          <w:b/>
          <w:sz w:val="24"/>
          <w:szCs w:val="24"/>
        </w:rPr>
        <w:t>5</w:t>
      </w:r>
      <w:r w:rsidRPr="00AB628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7F18">
        <w:rPr>
          <w:rFonts w:ascii="Times New Roman" w:hAnsi="Times New Roman" w:cs="Times New Roman"/>
          <w:b/>
          <w:sz w:val="24"/>
          <w:szCs w:val="24"/>
        </w:rPr>
        <w:t>6</w:t>
      </w:r>
      <w:r w:rsidRPr="00AB628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Style w:val="a5"/>
        <w:tblW w:w="0" w:type="auto"/>
        <w:tblLayout w:type="fixed"/>
        <w:tblLook w:val="04A0"/>
      </w:tblPr>
      <w:tblGrid>
        <w:gridCol w:w="3652"/>
        <w:gridCol w:w="507"/>
        <w:gridCol w:w="485"/>
        <w:gridCol w:w="1515"/>
        <w:gridCol w:w="546"/>
        <w:gridCol w:w="1341"/>
        <w:gridCol w:w="1325"/>
        <w:gridCol w:w="1333"/>
      </w:tblGrid>
      <w:tr w:rsidR="00525C3C" w:rsidTr="00525C3C">
        <w:tc>
          <w:tcPr>
            <w:tcW w:w="3652" w:type="dxa"/>
            <w:vMerge w:val="restart"/>
          </w:tcPr>
          <w:p w:rsidR="00580B80" w:rsidRPr="00580B80" w:rsidRDefault="00580B80" w:rsidP="00525C3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80B8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7" w:type="dxa"/>
            <w:vMerge w:val="restart"/>
          </w:tcPr>
          <w:p w:rsidR="00580B80" w:rsidRPr="00580B80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0B80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485" w:type="dxa"/>
            <w:vMerge w:val="restart"/>
          </w:tcPr>
          <w:p w:rsidR="00580B80" w:rsidRPr="00580B80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515" w:type="dxa"/>
            <w:vMerge w:val="restart"/>
          </w:tcPr>
          <w:p w:rsidR="00580B80" w:rsidRPr="00580B80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546" w:type="dxa"/>
            <w:vMerge w:val="restart"/>
          </w:tcPr>
          <w:p w:rsidR="00580B80" w:rsidRPr="00580B80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999" w:type="dxa"/>
            <w:gridSpan w:val="3"/>
          </w:tcPr>
          <w:p w:rsidR="00580B80" w:rsidRPr="00525C3C" w:rsidRDefault="00525C3C" w:rsidP="00525C3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5C3C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525C3C">
              <w:rPr>
                <w:rFonts w:ascii="Times New Roman" w:hAnsi="Times New Roman" w:cs="Times New Roman"/>
              </w:rPr>
              <w:t>руб</w:t>
            </w:r>
            <w:proofErr w:type="spellEnd"/>
            <w:r w:rsidRPr="00525C3C">
              <w:rPr>
                <w:rFonts w:ascii="Times New Roman" w:hAnsi="Times New Roman" w:cs="Times New Roman"/>
              </w:rPr>
              <w:t>)</w:t>
            </w:r>
          </w:p>
        </w:tc>
      </w:tr>
      <w:tr w:rsidR="00525C3C" w:rsidRPr="00525C3C" w:rsidTr="002C536D">
        <w:tc>
          <w:tcPr>
            <w:tcW w:w="3652" w:type="dxa"/>
            <w:vMerge/>
          </w:tcPr>
          <w:p w:rsidR="00580B80" w:rsidRPr="00580B80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vMerge/>
          </w:tcPr>
          <w:p w:rsidR="00580B80" w:rsidRPr="00580B80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vMerge/>
          </w:tcPr>
          <w:p w:rsidR="00580B80" w:rsidRPr="00580B80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</w:tcPr>
          <w:p w:rsidR="00580B80" w:rsidRPr="00580B80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vMerge/>
          </w:tcPr>
          <w:p w:rsidR="00580B80" w:rsidRPr="00580B80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580B80" w:rsidRPr="00525C3C" w:rsidRDefault="00525C3C" w:rsidP="00525C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202</w:t>
            </w:r>
            <w:r w:rsidR="00F67F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5" w:type="dxa"/>
          </w:tcPr>
          <w:p w:rsidR="00580B80" w:rsidRPr="00525C3C" w:rsidRDefault="00525C3C" w:rsidP="00F67F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202</w:t>
            </w:r>
            <w:r w:rsidR="00F67F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3" w:type="dxa"/>
          </w:tcPr>
          <w:p w:rsidR="00580B80" w:rsidRPr="00525C3C" w:rsidRDefault="00525C3C" w:rsidP="00F67F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202</w:t>
            </w:r>
            <w:r w:rsidR="00F67F1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25C3C" w:rsidTr="002C536D">
        <w:tc>
          <w:tcPr>
            <w:tcW w:w="3652" w:type="dxa"/>
          </w:tcPr>
          <w:p w:rsidR="00580B80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07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580B80" w:rsidRPr="00491760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8714473,00</w:t>
            </w:r>
          </w:p>
        </w:tc>
        <w:tc>
          <w:tcPr>
            <w:tcW w:w="1325" w:type="dxa"/>
          </w:tcPr>
          <w:p w:rsidR="00580B80" w:rsidRPr="002517EB" w:rsidRDefault="002517EB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517EB">
              <w:rPr>
                <w:rFonts w:ascii="Times New Roman" w:hAnsi="Times New Roman" w:cs="Times New Roman"/>
                <w:b/>
              </w:rPr>
              <w:t>1789383,00</w:t>
            </w:r>
          </w:p>
        </w:tc>
        <w:tc>
          <w:tcPr>
            <w:tcW w:w="1333" w:type="dxa"/>
          </w:tcPr>
          <w:p w:rsidR="00580B80" w:rsidRPr="002517EB" w:rsidRDefault="002517EB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517EB">
              <w:rPr>
                <w:rFonts w:ascii="Times New Roman" w:hAnsi="Times New Roman" w:cs="Times New Roman"/>
                <w:b/>
              </w:rPr>
              <w:t>1800462,00</w:t>
            </w:r>
          </w:p>
        </w:tc>
      </w:tr>
      <w:tr w:rsidR="00525C3C" w:rsidTr="002C536D">
        <w:tc>
          <w:tcPr>
            <w:tcW w:w="3652" w:type="dxa"/>
          </w:tcPr>
          <w:p w:rsidR="00525C3C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507" w:type="dxa"/>
          </w:tcPr>
          <w:p w:rsidR="00525C3C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525C3C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525C3C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525C3C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525C3C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525C3C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525C3C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5C3C" w:rsidTr="002C536D">
        <w:tc>
          <w:tcPr>
            <w:tcW w:w="3652" w:type="dxa"/>
          </w:tcPr>
          <w:p w:rsidR="00580B80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Условно-утвержденные расходы</w:t>
            </w:r>
          </w:p>
        </w:tc>
        <w:tc>
          <w:tcPr>
            <w:tcW w:w="507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580B80" w:rsidRPr="00525C3C" w:rsidRDefault="00703990" w:rsidP="007039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5" w:type="dxa"/>
          </w:tcPr>
          <w:p w:rsidR="00580B80" w:rsidRPr="00525C3C" w:rsidRDefault="002517EB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41017,00</w:t>
            </w:r>
          </w:p>
        </w:tc>
        <w:tc>
          <w:tcPr>
            <w:tcW w:w="1333" w:type="dxa"/>
          </w:tcPr>
          <w:p w:rsidR="00580B80" w:rsidRPr="00525C3C" w:rsidRDefault="002517EB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81885,00</w:t>
            </w:r>
          </w:p>
        </w:tc>
      </w:tr>
      <w:tr w:rsidR="00525C3C" w:rsidTr="002C536D">
        <w:tc>
          <w:tcPr>
            <w:tcW w:w="3652" w:type="dxa"/>
          </w:tcPr>
          <w:p w:rsidR="00580B80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07" w:type="dxa"/>
          </w:tcPr>
          <w:p w:rsidR="00580B80" w:rsidRPr="00525C3C" w:rsidRDefault="00525C3C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85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580B80" w:rsidRPr="00525C3C" w:rsidRDefault="00580B8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580B80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1813125,00</w:t>
            </w:r>
          </w:p>
        </w:tc>
        <w:tc>
          <w:tcPr>
            <w:tcW w:w="1325" w:type="dxa"/>
          </w:tcPr>
          <w:p w:rsidR="00580B80" w:rsidRPr="00525C3C" w:rsidRDefault="0095195A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860445,00</w:t>
            </w:r>
          </w:p>
        </w:tc>
        <w:tc>
          <w:tcPr>
            <w:tcW w:w="1333" w:type="dxa"/>
          </w:tcPr>
          <w:p w:rsidR="00580B80" w:rsidRPr="00525C3C" w:rsidRDefault="002517EB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816610,00</w:t>
            </w:r>
          </w:p>
        </w:tc>
      </w:tr>
      <w:tr w:rsidR="00150C28" w:rsidTr="002C536D">
        <w:tc>
          <w:tcPr>
            <w:tcW w:w="3652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8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25C3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1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150C28" w:rsidRP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50C28">
              <w:rPr>
                <w:rFonts w:ascii="Times New Roman" w:hAnsi="Times New Roman" w:cs="Times New Roman"/>
                <w:b/>
              </w:rPr>
              <w:t>529118,00</w:t>
            </w:r>
          </w:p>
        </w:tc>
        <w:tc>
          <w:tcPr>
            <w:tcW w:w="1325" w:type="dxa"/>
          </w:tcPr>
          <w:p w:rsidR="00150C28" w:rsidRPr="0095195A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195A">
              <w:rPr>
                <w:rFonts w:ascii="Times New Roman" w:hAnsi="Times New Roman" w:cs="Times New Roman"/>
                <w:b/>
              </w:rPr>
              <w:t>310000,00</w:t>
            </w:r>
          </w:p>
        </w:tc>
        <w:tc>
          <w:tcPr>
            <w:tcW w:w="1333" w:type="dxa"/>
          </w:tcPr>
          <w:p w:rsidR="00150C28" w:rsidRPr="0095195A" w:rsidRDefault="00150C28" w:rsidP="00ED76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195A">
              <w:rPr>
                <w:rFonts w:ascii="Times New Roman" w:hAnsi="Times New Roman" w:cs="Times New Roman"/>
                <w:b/>
              </w:rPr>
              <w:t>300000,00</w:t>
            </w:r>
          </w:p>
        </w:tc>
      </w:tr>
      <w:tr w:rsidR="00150C28" w:rsidTr="002C536D">
        <w:tc>
          <w:tcPr>
            <w:tcW w:w="3652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07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5" w:type="dxa"/>
          </w:tcPr>
          <w:p w:rsidR="00150C28" w:rsidRPr="00525C3C" w:rsidRDefault="00150C28" w:rsidP="00525C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46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50C28" w:rsidRPr="00525C3C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529118,00</w:t>
            </w:r>
          </w:p>
        </w:tc>
        <w:tc>
          <w:tcPr>
            <w:tcW w:w="132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17EB"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1333" w:type="dxa"/>
          </w:tcPr>
          <w:p w:rsidR="00150C28" w:rsidRPr="00525C3C" w:rsidRDefault="00150C28" w:rsidP="006664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</w:tr>
      <w:tr w:rsidR="00150C28" w:rsidTr="002C536D">
        <w:tc>
          <w:tcPr>
            <w:tcW w:w="3652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07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46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50C28" w:rsidRPr="00525C3C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529118,00</w:t>
            </w:r>
          </w:p>
        </w:tc>
        <w:tc>
          <w:tcPr>
            <w:tcW w:w="1325" w:type="dxa"/>
          </w:tcPr>
          <w:p w:rsidR="00150C28" w:rsidRPr="00525C3C" w:rsidRDefault="00150C28" w:rsidP="006664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17EB"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1333" w:type="dxa"/>
          </w:tcPr>
          <w:p w:rsidR="00150C28" w:rsidRPr="00525C3C" w:rsidRDefault="00150C28" w:rsidP="006664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</w:tr>
      <w:tr w:rsidR="00150C28" w:rsidTr="002C536D">
        <w:tc>
          <w:tcPr>
            <w:tcW w:w="3652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07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71100С1402</w:t>
            </w:r>
          </w:p>
        </w:tc>
        <w:tc>
          <w:tcPr>
            <w:tcW w:w="546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50C28" w:rsidRPr="00525C3C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529118,00</w:t>
            </w:r>
          </w:p>
        </w:tc>
        <w:tc>
          <w:tcPr>
            <w:tcW w:w="1325" w:type="dxa"/>
          </w:tcPr>
          <w:p w:rsidR="00150C28" w:rsidRPr="00525C3C" w:rsidRDefault="00150C28" w:rsidP="006664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17EB"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1333" w:type="dxa"/>
          </w:tcPr>
          <w:p w:rsidR="00150C28" w:rsidRPr="00525C3C" w:rsidRDefault="00150C28" w:rsidP="006664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</w:tr>
      <w:tr w:rsidR="00ED7689" w:rsidTr="002C536D">
        <w:tc>
          <w:tcPr>
            <w:tcW w:w="3652" w:type="dxa"/>
          </w:tcPr>
          <w:p w:rsidR="00ED7689" w:rsidRPr="00525C3C" w:rsidRDefault="00ED7689" w:rsidP="00525C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</w:tcPr>
          <w:p w:rsidR="00ED7689" w:rsidRPr="00525C3C" w:rsidRDefault="00ED768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ED7689" w:rsidRPr="00525C3C" w:rsidRDefault="00ED768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5" w:type="dxa"/>
          </w:tcPr>
          <w:p w:rsidR="00ED7689" w:rsidRPr="00525C3C" w:rsidRDefault="00ED768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71100С1402</w:t>
            </w:r>
          </w:p>
        </w:tc>
        <w:tc>
          <w:tcPr>
            <w:tcW w:w="546" w:type="dxa"/>
          </w:tcPr>
          <w:p w:rsidR="00ED7689" w:rsidRPr="00525C3C" w:rsidRDefault="00ED768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</w:tcPr>
          <w:p w:rsidR="00ED7689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529118,00</w:t>
            </w:r>
          </w:p>
        </w:tc>
        <w:tc>
          <w:tcPr>
            <w:tcW w:w="1325" w:type="dxa"/>
          </w:tcPr>
          <w:p w:rsidR="00ED7689" w:rsidRPr="00525C3C" w:rsidRDefault="002517EB" w:rsidP="006664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17EB"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1333" w:type="dxa"/>
          </w:tcPr>
          <w:p w:rsidR="00ED7689" w:rsidRPr="00525C3C" w:rsidRDefault="002517EB" w:rsidP="006664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</w:tr>
      <w:tr w:rsidR="00150C28" w:rsidTr="002C536D">
        <w:tc>
          <w:tcPr>
            <w:tcW w:w="3652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8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1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150C28" w:rsidRP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50C28">
              <w:rPr>
                <w:rFonts w:ascii="Times New Roman" w:hAnsi="Times New Roman" w:cs="Times New Roman"/>
                <w:b/>
              </w:rPr>
              <w:t>868959,00</w:t>
            </w:r>
          </w:p>
        </w:tc>
        <w:tc>
          <w:tcPr>
            <w:tcW w:w="1325" w:type="dxa"/>
          </w:tcPr>
          <w:p w:rsidR="00150C28" w:rsidRPr="00A2202D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2202D">
              <w:rPr>
                <w:rFonts w:ascii="Times New Roman" w:hAnsi="Times New Roman" w:cs="Times New Roman"/>
                <w:b/>
              </w:rPr>
              <w:t>450445,00</w:t>
            </w:r>
          </w:p>
        </w:tc>
        <w:tc>
          <w:tcPr>
            <w:tcW w:w="1333" w:type="dxa"/>
          </w:tcPr>
          <w:p w:rsidR="00150C28" w:rsidRPr="00A2202D" w:rsidRDefault="00150C28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2202D">
              <w:rPr>
                <w:rFonts w:ascii="Times New Roman" w:hAnsi="Times New Roman" w:cs="Times New Roman"/>
                <w:b/>
              </w:rPr>
              <w:t>406610,00</w:t>
            </w:r>
          </w:p>
        </w:tc>
      </w:tr>
      <w:tr w:rsidR="00150C28" w:rsidTr="002C536D">
        <w:tc>
          <w:tcPr>
            <w:tcW w:w="3652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местных администраций</w:t>
            </w:r>
          </w:p>
        </w:tc>
        <w:tc>
          <w:tcPr>
            <w:tcW w:w="507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46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50C28" w:rsidRPr="00525C3C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868959,00</w:t>
            </w:r>
          </w:p>
        </w:tc>
        <w:tc>
          <w:tcPr>
            <w:tcW w:w="132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450445,00</w:t>
            </w:r>
          </w:p>
        </w:tc>
        <w:tc>
          <w:tcPr>
            <w:tcW w:w="1333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406610,00</w:t>
            </w:r>
          </w:p>
        </w:tc>
      </w:tr>
      <w:tr w:rsidR="00A2202D" w:rsidTr="002C536D">
        <w:tc>
          <w:tcPr>
            <w:tcW w:w="3652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507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5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7310000000</w:t>
            </w:r>
          </w:p>
        </w:tc>
        <w:tc>
          <w:tcPr>
            <w:tcW w:w="546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202D" w:rsidRPr="00525C3C" w:rsidRDefault="00150C28" w:rsidP="003975B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868959,00</w:t>
            </w:r>
          </w:p>
        </w:tc>
        <w:tc>
          <w:tcPr>
            <w:tcW w:w="1325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450445,00</w:t>
            </w:r>
          </w:p>
        </w:tc>
        <w:tc>
          <w:tcPr>
            <w:tcW w:w="1333" w:type="dxa"/>
          </w:tcPr>
          <w:p w:rsidR="00A2202D" w:rsidRPr="00525C3C" w:rsidRDefault="00A2202D" w:rsidP="002B3A4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406610,00</w:t>
            </w:r>
          </w:p>
        </w:tc>
      </w:tr>
      <w:tr w:rsidR="00150C28" w:rsidTr="002C536D">
        <w:tc>
          <w:tcPr>
            <w:tcW w:w="3652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07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73100С1402</w:t>
            </w:r>
          </w:p>
        </w:tc>
        <w:tc>
          <w:tcPr>
            <w:tcW w:w="546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50C28" w:rsidRPr="00525C3C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862082,00</w:t>
            </w:r>
          </w:p>
        </w:tc>
        <w:tc>
          <w:tcPr>
            <w:tcW w:w="1325" w:type="dxa"/>
          </w:tcPr>
          <w:p w:rsidR="00150C28" w:rsidRPr="00525C3C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450445,00</w:t>
            </w:r>
          </w:p>
        </w:tc>
        <w:tc>
          <w:tcPr>
            <w:tcW w:w="1333" w:type="dxa"/>
          </w:tcPr>
          <w:p w:rsidR="00150C28" w:rsidRPr="00525C3C" w:rsidRDefault="00150C28" w:rsidP="002B3A4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406610,00</w:t>
            </w:r>
          </w:p>
        </w:tc>
      </w:tr>
      <w:tr w:rsidR="00A2202D" w:rsidTr="002C536D">
        <w:tc>
          <w:tcPr>
            <w:tcW w:w="3652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учреждениям, органами </w:t>
            </w:r>
            <w:r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07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485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5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73100С1402</w:t>
            </w:r>
          </w:p>
        </w:tc>
        <w:tc>
          <w:tcPr>
            <w:tcW w:w="546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</w:tcPr>
          <w:p w:rsidR="00A2202D" w:rsidRPr="00525C3C" w:rsidRDefault="00150C28" w:rsidP="003975B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862082,00</w:t>
            </w:r>
          </w:p>
        </w:tc>
        <w:tc>
          <w:tcPr>
            <w:tcW w:w="1325" w:type="dxa"/>
          </w:tcPr>
          <w:p w:rsidR="00A2202D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450445,00</w:t>
            </w:r>
          </w:p>
        </w:tc>
        <w:tc>
          <w:tcPr>
            <w:tcW w:w="1333" w:type="dxa"/>
          </w:tcPr>
          <w:p w:rsidR="00A2202D" w:rsidRPr="00525C3C" w:rsidRDefault="00A2202D" w:rsidP="002B3A4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406610,00</w:t>
            </w:r>
          </w:p>
        </w:tc>
      </w:tr>
      <w:tr w:rsidR="00491760" w:rsidTr="002C536D">
        <w:tc>
          <w:tcPr>
            <w:tcW w:w="3652" w:type="dxa"/>
          </w:tcPr>
          <w:p w:rsidR="00491760" w:rsidRDefault="00491760" w:rsidP="00343AF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межбюджетные трансферты на содержание работника, осуществляющего выполнения переданных полномочий</w:t>
            </w:r>
          </w:p>
        </w:tc>
        <w:tc>
          <w:tcPr>
            <w:tcW w:w="507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5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73100П1490</w:t>
            </w:r>
          </w:p>
        </w:tc>
        <w:tc>
          <w:tcPr>
            <w:tcW w:w="546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6877,00</w:t>
            </w:r>
          </w:p>
        </w:tc>
        <w:tc>
          <w:tcPr>
            <w:tcW w:w="132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B3A47" w:rsidTr="002C536D">
        <w:tc>
          <w:tcPr>
            <w:tcW w:w="3652" w:type="dxa"/>
          </w:tcPr>
          <w:p w:rsidR="002B3A47" w:rsidRDefault="002B3A47" w:rsidP="00343AF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</w:tcPr>
          <w:p w:rsidR="002B3A47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2B3A47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5" w:type="dxa"/>
          </w:tcPr>
          <w:p w:rsidR="002B3A47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73100П1490</w:t>
            </w:r>
          </w:p>
        </w:tc>
        <w:tc>
          <w:tcPr>
            <w:tcW w:w="546" w:type="dxa"/>
          </w:tcPr>
          <w:p w:rsidR="002B3A47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</w:tcPr>
          <w:p w:rsidR="002B3A47" w:rsidRDefault="002B3A47" w:rsidP="002B3A4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6877,00</w:t>
            </w:r>
          </w:p>
        </w:tc>
        <w:tc>
          <w:tcPr>
            <w:tcW w:w="1325" w:type="dxa"/>
          </w:tcPr>
          <w:p w:rsidR="002B3A47" w:rsidRPr="00525C3C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2B3A47" w:rsidRPr="00525C3C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F55584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</w:tcPr>
          <w:p w:rsidR="00491760" w:rsidRPr="00F55584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85" w:type="dxa"/>
          </w:tcPr>
          <w:p w:rsidR="00491760" w:rsidRPr="00F55584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15" w:type="dxa"/>
          </w:tcPr>
          <w:p w:rsidR="00491760" w:rsidRPr="00F55584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91760" w:rsidRPr="00F55584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491760" w:rsidRPr="00F55584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3360,00</w:t>
            </w:r>
          </w:p>
        </w:tc>
        <w:tc>
          <w:tcPr>
            <w:tcW w:w="1325" w:type="dxa"/>
          </w:tcPr>
          <w:p w:rsidR="00491760" w:rsidRPr="00A2202D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33" w:type="dxa"/>
          </w:tcPr>
          <w:p w:rsidR="00491760" w:rsidRPr="00A2202D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525C3C" w:rsidRDefault="00491760" w:rsidP="00086D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="00086D8A">
              <w:rPr>
                <w:rFonts w:ascii="Times New Roman" w:hAnsi="Times New Roman" w:cs="Times New Roman"/>
              </w:rPr>
              <w:t>органов муниципального финансового контроля</w:t>
            </w:r>
          </w:p>
        </w:tc>
        <w:tc>
          <w:tcPr>
            <w:tcW w:w="507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1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7500000000</w:t>
            </w:r>
          </w:p>
        </w:tc>
        <w:tc>
          <w:tcPr>
            <w:tcW w:w="546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3360,00</w:t>
            </w:r>
          </w:p>
        </w:tc>
        <w:tc>
          <w:tcPr>
            <w:tcW w:w="1325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3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525C3C" w:rsidRDefault="00491760" w:rsidP="00086D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переданным полномочиям из бюджета поселения бюджет</w:t>
            </w:r>
            <w:r w:rsidR="00086D8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муниципального района на содержание ревизора по внешнему и внутреннему контролю</w:t>
            </w:r>
          </w:p>
        </w:tc>
        <w:tc>
          <w:tcPr>
            <w:tcW w:w="507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1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7530000000</w:t>
            </w:r>
          </w:p>
        </w:tc>
        <w:tc>
          <w:tcPr>
            <w:tcW w:w="546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3360,00</w:t>
            </w:r>
          </w:p>
        </w:tc>
        <w:tc>
          <w:tcPr>
            <w:tcW w:w="1325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3" w:type="dxa"/>
          </w:tcPr>
          <w:p w:rsidR="00491760" w:rsidRPr="00525C3C" w:rsidRDefault="00A2202D" w:rsidP="00AF19A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507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1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75300П1484</w:t>
            </w:r>
          </w:p>
        </w:tc>
        <w:tc>
          <w:tcPr>
            <w:tcW w:w="546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25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3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07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1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75300П1484</w:t>
            </w:r>
          </w:p>
        </w:tc>
        <w:tc>
          <w:tcPr>
            <w:tcW w:w="546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41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25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3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507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1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75300П1485</w:t>
            </w:r>
          </w:p>
        </w:tc>
        <w:tc>
          <w:tcPr>
            <w:tcW w:w="546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25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3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07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15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75300П1485</w:t>
            </w:r>
          </w:p>
        </w:tc>
        <w:tc>
          <w:tcPr>
            <w:tcW w:w="546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41" w:type="dxa"/>
          </w:tcPr>
          <w:p w:rsidR="00491760" w:rsidRPr="00525C3C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25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3" w:type="dxa"/>
          </w:tcPr>
          <w:p w:rsidR="00491760" w:rsidRPr="00525C3C" w:rsidRDefault="00A2202D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CD6BC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07" w:type="dxa"/>
          </w:tcPr>
          <w:p w:rsidR="00491760" w:rsidRPr="00CD6BC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85" w:type="dxa"/>
          </w:tcPr>
          <w:p w:rsidR="00491760" w:rsidRPr="00CD6BC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15" w:type="dxa"/>
          </w:tcPr>
          <w:p w:rsidR="00491760" w:rsidRPr="00CD6BC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91760" w:rsidRPr="00CD6BC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491760" w:rsidRPr="00CD6BC0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411688,00</w:t>
            </w:r>
          </w:p>
        </w:tc>
        <w:tc>
          <w:tcPr>
            <w:tcW w:w="1325" w:type="dxa"/>
          </w:tcPr>
          <w:p w:rsidR="00491760" w:rsidRPr="00CD6BC0" w:rsidRDefault="002517EB" w:rsidP="002517E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333" w:type="dxa"/>
          </w:tcPr>
          <w:p w:rsidR="00491760" w:rsidRPr="00CD6BC0" w:rsidRDefault="002517EB" w:rsidP="002517E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110000,00</w:t>
            </w:r>
          </w:p>
        </w:tc>
      </w:tr>
      <w:tr w:rsidR="00D842C5" w:rsidTr="002C536D">
        <w:tc>
          <w:tcPr>
            <w:tcW w:w="3652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Сковородневского сельсовета Хомутовского района Курской области «Развитие муниципальной службы» в 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507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546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842C5" w:rsidRPr="0040553E" w:rsidRDefault="00D842C5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32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333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D842C5" w:rsidTr="002C536D">
        <w:tc>
          <w:tcPr>
            <w:tcW w:w="3652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«Реализация мероприятий, направленных на развитие муниципальной  службы» муниципальной программы «Развитие муниципальной службы» в 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507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091000000</w:t>
            </w:r>
          </w:p>
        </w:tc>
        <w:tc>
          <w:tcPr>
            <w:tcW w:w="546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842C5" w:rsidRPr="0040553E" w:rsidRDefault="00D842C5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32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333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D842C5" w:rsidTr="002C536D">
        <w:tc>
          <w:tcPr>
            <w:tcW w:w="3652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«Повышение профессиональной заинтересованности муниципальных служащих в </w:t>
            </w:r>
            <w:r>
              <w:rPr>
                <w:rFonts w:ascii="Times New Roman" w:hAnsi="Times New Roman" w:cs="Times New Roman"/>
              </w:rPr>
              <w:lastRenderedPageBreak/>
              <w:t>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507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48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546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842C5" w:rsidRPr="0040553E" w:rsidRDefault="00D842C5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32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333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D842C5" w:rsidTr="002C536D">
        <w:tc>
          <w:tcPr>
            <w:tcW w:w="3652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направленные на развитие муниципальной службы</w:t>
            </w:r>
          </w:p>
        </w:tc>
        <w:tc>
          <w:tcPr>
            <w:tcW w:w="507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09101С1437</w:t>
            </w:r>
          </w:p>
        </w:tc>
        <w:tc>
          <w:tcPr>
            <w:tcW w:w="546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842C5" w:rsidRPr="0040553E" w:rsidRDefault="00D842C5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325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333" w:type="dxa"/>
          </w:tcPr>
          <w:p w:rsidR="00D842C5" w:rsidRPr="00525C3C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0553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09101С1437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491760" w:rsidRPr="0040553E" w:rsidRDefault="00D842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325" w:type="dxa"/>
          </w:tcPr>
          <w:p w:rsidR="00491760" w:rsidRPr="0040553E" w:rsidRDefault="002517EB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333" w:type="dxa"/>
          </w:tcPr>
          <w:p w:rsidR="00491760" w:rsidRPr="0040553E" w:rsidRDefault="002517EB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40553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7610000000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76100С1404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76100С1404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41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2B3A47" w:rsidTr="002C536D">
        <w:tc>
          <w:tcPr>
            <w:tcW w:w="3652" w:type="dxa"/>
          </w:tcPr>
          <w:p w:rsidR="002B3A47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программная деятельность органов местного самоуправления</w:t>
            </w:r>
          </w:p>
        </w:tc>
        <w:tc>
          <w:tcPr>
            <w:tcW w:w="507" w:type="dxa"/>
          </w:tcPr>
          <w:p w:rsidR="002B3A47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2B3A47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2B3A47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46" w:type="dxa"/>
          </w:tcPr>
          <w:p w:rsidR="002B3A47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2B3A47" w:rsidRPr="0040553E" w:rsidRDefault="002B3A47" w:rsidP="002B3A4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43688,00</w:t>
            </w:r>
          </w:p>
        </w:tc>
        <w:tc>
          <w:tcPr>
            <w:tcW w:w="1325" w:type="dxa"/>
          </w:tcPr>
          <w:p w:rsidR="002B3A47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33" w:type="dxa"/>
          </w:tcPr>
          <w:p w:rsidR="002B3A47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расходы органов местного самоуправления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43688,00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91760" w:rsidTr="002C536D">
        <w:tc>
          <w:tcPr>
            <w:tcW w:w="3652" w:type="dxa"/>
          </w:tcPr>
          <w:p w:rsidR="00491760" w:rsidRPr="00204BBC" w:rsidRDefault="00491760" w:rsidP="00204B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направления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07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77200П1467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204BBC" w:rsidRDefault="00491760" w:rsidP="00204B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491760" w:rsidRDefault="00491760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77200П1467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491760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204BBC" w:rsidRDefault="00491760" w:rsidP="00204B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07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Default="00491760" w:rsidP="002B3A4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</w:t>
            </w:r>
            <w:r w:rsidR="002B3A47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46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19958,00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204BBC" w:rsidRDefault="00491760" w:rsidP="00204B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7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77200П1490</w:t>
            </w:r>
          </w:p>
        </w:tc>
        <w:tc>
          <w:tcPr>
            <w:tcW w:w="546" w:type="dxa"/>
          </w:tcPr>
          <w:p w:rsidR="0049176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</w:tcPr>
          <w:p w:rsidR="00491760" w:rsidRPr="0040553E" w:rsidRDefault="002B3A47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19958,00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</w:rPr>
              <w:lastRenderedPageBreak/>
              <w:t>распространению официальной информации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77200С1439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77200С1439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40553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134910,00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148721,00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162767,00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491760" w:rsidTr="002C536D">
        <w:tc>
          <w:tcPr>
            <w:tcW w:w="3652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программная деятельность органов местного самоуправления</w:t>
            </w:r>
          </w:p>
        </w:tc>
        <w:tc>
          <w:tcPr>
            <w:tcW w:w="507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46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325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333" w:type="dxa"/>
          </w:tcPr>
          <w:p w:rsidR="00491760" w:rsidRPr="0040553E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F1100">
              <w:rPr>
                <w:rFonts w:ascii="Times New Roman" w:hAnsi="Times New Roman" w:cs="Times New Roman"/>
              </w:rPr>
              <w:t>Не программные рас</w:t>
            </w:r>
            <w:r>
              <w:rPr>
                <w:rFonts w:ascii="Times New Roman" w:hAnsi="Times New Roman" w:cs="Times New Roman"/>
              </w:rPr>
              <w:t>ходы органов местного самоуправления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32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333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7720051180</w:t>
            </w: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32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333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7720051180</w:t>
            </w: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32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333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</w:p>
        </w:tc>
        <w:tc>
          <w:tcPr>
            <w:tcW w:w="1325" w:type="dxa"/>
          </w:tcPr>
          <w:p w:rsidR="00491760" w:rsidRPr="003975B2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2000,00</w:t>
            </w:r>
          </w:p>
        </w:tc>
        <w:tc>
          <w:tcPr>
            <w:tcW w:w="1333" w:type="dxa"/>
          </w:tcPr>
          <w:p w:rsidR="00491760" w:rsidRPr="003975B2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2000,00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</w:p>
        </w:tc>
        <w:tc>
          <w:tcPr>
            <w:tcW w:w="1325" w:type="dxa"/>
          </w:tcPr>
          <w:p w:rsidR="00491760" w:rsidRPr="003975B2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2000,00</w:t>
            </w:r>
          </w:p>
        </w:tc>
        <w:tc>
          <w:tcPr>
            <w:tcW w:w="1333" w:type="dxa"/>
          </w:tcPr>
          <w:p w:rsidR="00491760" w:rsidRPr="003975B2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2000,00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AF110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Сковородневского сельсовета Хомутовского района Курской области «Защита населения и территории от чрезвычайных ситуаций природного и техногенного характера, пожарная безопасность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25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333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реализации муниципальной программы «Защита населения и территории от чрезвычайных ситуаций природного и техногенного характера, пожарная безопасность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области»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25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333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«Защита населения и территории от чрезвычайных ситуаций природного и техногенного характера, пожарная безопасность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1310100000</w:t>
            </w: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25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333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13101С1415</w:t>
            </w: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25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333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13101С1415</w:t>
            </w: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25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333" w:type="dxa"/>
          </w:tcPr>
          <w:p w:rsidR="00491760" w:rsidRPr="00AF1100" w:rsidRDefault="003975B2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491760" w:rsidTr="002C536D">
        <w:tc>
          <w:tcPr>
            <w:tcW w:w="3652" w:type="dxa"/>
          </w:tcPr>
          <w:p w:rsidR="00491760" w:rsidRPr="00B13B72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07" w:type="dxa"/>
          </w:tcPr>
          <w:p w:rsidR="00491760" w:rsidRPr="00B13B72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85" w:type="dxa"/>
          </w:tcPr>
          <w:p w:rsidR="00491760" w:rsidRPr="00B13B72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491760" w:rsidRPr="00B13B72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91760" w:rsidRPr="00B13B72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491760" w:rsidRPr="00B13B72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1931425,00</w:t>
            </w:r>
          </w:p>
        </w:tc>
        <w:tc>
          <w:tcPr>
            <w:tcW w:w="1325" w:type="dxa"/>
          </w:tcPr>
          <w:p w:rsidR="00491760" w:rsidRPr="00B13B72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</w:tcPr>
          <w:p w:rsidR="00491760" w:rsidRPr="00B13B72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91760" w:rsidTr="002C536D">
        <w:tc>
          <w:tcPr>
            <w:tcW w:w="3652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07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46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91760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325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491760" w:rsidRPr="00AF1100" w:rsidRDefault="00491760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программная деятельность органов местного самоуправления</w:t>
            </w:r>
          </w:p>
        </w:tc>
        <w:tc>
          <w:tcPr>
            <w:tcW w:w="507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46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Pr="00AF1100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32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расходы органов местного самоуправления</w:t>
            </w:r>
          </w:p>
        </w:tc>
        <w:tc>
          <w:tcPr>
            <w:tcW w:w="507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5" w:type="dxa"/>
          </w:tcPr>
          <w:p w:rsidR="00A26FBE" w:rsidRPr="00AF1100" w:rsidRDefault="00A26FBE" w:rsidP="008E399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77200П1424</w:t>
            </w:r>
          </w:p>
        </w:tc>
        <w:tc>
          <w:tcPr>
            <w:tcW w:w="546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Pr="00AF1100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32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07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77200П1424</w:t>
            </w:r>
          </w:p>
        </w:tc>
        <w:tc>
          <w:tcPr>
            <w:tcW w:w="546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Pr="00AF1100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32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1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77200П1424</w:t>
            </w:r>
          </w:p>
        </w:tc>
        <w:tc>
          <w:tcPr>
            <w:tcW w:w="546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A26FBE" w:rsidRPr="00AF1100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325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Pr="00AF1100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07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46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884247,00</w:t>
            </w:r>
          </w:p>
        </w:tc>
        <w:tc>
          <w:tcPr>
            <w:tcW w:w="132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507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46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884247,00</w:t>
            </w:r>
          </w:p>
        </w:tc>
        <w:tc>
          <w:tcPr>
            <w:tcW w:w="132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3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органов  местного самоуправления</w:t>
            </w:r>
          </w:p>
        </w:tc>
        <w:tc>
          <w:tcPr>
            <w:tcW w:w="507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46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884247,00</w:t>
            </w:r>
          </w:p>
        </w:tc>
        <w:tc>
          <w:tcPr>
            <w:tcW w:w="132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в государственный реестр  недвижимости сведений о границах муниципальных образований в границах населенных пунктов</w:t>
            </w:r>
          </w:p>
        </w:tc>
        <w:tc>
          <w:tcPr>
            <w:tcW w:w="507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7720013600</w:t>
            </w:r>
          </w:p>
        </w:tc>
        <w:tc>
          <w:tcPr>
            <w:tcW w:w="546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618973,00</w:t>
            </w:r>
          </w:p>
        </w:tc>
        <w:tc>
          <w:tcPr>
            <w:tcW w:w="132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7720013600</w:t>
            </w:r>
          </w:p>
        </w:tc>
        <w:tc>
          <w:tcPr>
            <w:tcW w:w="546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A26FBE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618973,00</w:t>
            </w:r>
          </w:p>
        </w:tc>
        <w:tc>
          <w:tcPr>
            <w:tcW w:w="132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07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</w:tcPr>
          <w:p w:rsidR="00A26FBE" w:rsidRP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46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265274,00</w:t>
            </w:r>
          </w:p>
        </w:tc>
        <w:tc>
          <w:tcPr>
            <w:tcW w:w="132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</w:tcPr>
          <w:p w:rsidR="00A26FBE" w:rsidRP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46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A26FBE" w:rsidRDefault="00A26FBE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265274,00</w:t>
            </w:r>
          </w:p>
        </w:tc>
        <w:tc>
          <w:tcPr>
            <w:tcW w:w="1325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Tr="002C536D">
        <w:tc>
          <w:tcPr>
            <w:tcW w:w="3652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07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8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C650C5" w:rsidRPr="00C650C5" w:rsidRDefault="004E2359" w:rsidP="00E307E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4275913,00</w:t>
            </w:r>
          </w:p>
        </w:tc>
        <w:tc>
          <w:tcPr>
            <w:tcW w:w="132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11EE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программная деятельность органов местного самоуправления</w:t>
            </w:r>
          </w:p>
        </w:tc>
        <w:tc>
          <w:tcPr>
            <w:tcW w:w="507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46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41866,00</w:t>
            </w:r>
          </w:p>
        </w:tc>
        <w:tc>
          <w:tcPr>
            <w:tcW w:w="132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Tr="002C536D">
        <w:tc>
          <w:tcPr>
            <w:tcW w:w="3652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расходы органов местного самоуправления</w:t>
            </w:r>
          </w:p>
        </w:tc>
        <w:tc>
          <w:tcPr>
            <w:tcW w:w="507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46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650C5" w:rsidRPr="00D11EED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41866,00</w:t>
            </w:r>
          </w:p>
        </w:tc>
        <w:tc>
          <w:tcPr>
            <w:tcW w:w="132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Tr="002C536D">
        <w:tc>
          <w:tcPr>
            <w:tcW w:w="3652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507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77200П1427</w:t>
            </w:r>
          </w:p>
        </w:tc>
        <w:tc>
          <w:tcPr>
            <w:tcW w:w="546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650C5" w:rsidRPr="00D11EED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41866,00</w:t>
            </w:r>
          </w:p>
        </w:tc>
        <w:tc>
          <w:tcPr>
            <w:tcW w:w="132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Tr="002C536D">
        <w:tc>
          <w:tcPr>
            <w:tcW w:w="3652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1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77200П1427</w:t>
            </w:r>
          </w:p>
        </w:tc>
        <w:tc>
          <w:tcPr>
            <w:tcW w:w="546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C650C5" w:rsidRPr="00D11EED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41866,00</w:t>
            </w:r>
          </w:p>
        </w:tc>
        <w:tc>
          <w:tcPr>
            <w:tcW w:w="1325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C650C5" w:rsidRPr="00D11EED" w:rsidRDefault="00C650C5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6FBE" w:rsidTr="002C536D">
        <w:tc>
          <w:tcPr>
            <w:tcW w:w="3652" w:type="dxa"/>
          </w:tcPr>
          <w:p w:rsidR="00A26FBE" w:rsidRPr="00D11EED" w:rsidRDefault="00A26FBE" w:rsidP="00D11EE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07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8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1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A26FBE" w:rsidRPr="00D11EED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4234047,00</w:t>
            </w:r>
          </w:p>
        </w:tc>
        <w:tc>
          <w:tcPr>
            <w:tcW w:w="1325" w:type="dxa"/>
          </w:tcPr>
          <w:p w:rsidR="00A26FBE" w:rsidRPr="003975B2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200000,00</w:t>
            </w:r>
          </w:p>
        </w:tc>
        <w:tc>
          <w:tcPr>
            <w:tcW w:w="1333" w:type="dxa"/>
          </w:tcPr>
          <w:p w:rsidR="00A26FBE" w:rsidRPr="003975B2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200000,00</w:t>
            </w:r>
          </w:p>
        </w:tc>
      </w:tr>
      <w:tr w:rsidR="00A26FBE" w:rsidTr="002C536D">
        <w:tc>
          <w:tcPr>
            <w:tcW w:w="3652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Сковородневского сельсовета Хомутовского района Курской области «Благоустройство территории Сковородневского </w:t>
            </w:r>
            <w:r>
              <w:rPr>
                <w:rFonts w:ascii="Times New Roman" w:hAnsi="Times New Roman" w:cs="Times New Roman"/>
              </w:rPr>
              <w:lastRenderedPageBreak/>
              <w:t>сельсовета Хомутовского района Курской области»</w:t>
            </w:r>
          </w:p>
        </w:tc>
        <w:tc>
          <w:tcPr>
            <w:tcW w:w="507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48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Pr="00D11EED" w:rsidRDefault="00A26FBE" w:rsidP="002C536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32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333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A26FBE" w:rsidTr="002C536D">
        <w:tc>
          <w:tcPr>
            <w:tcW w:w="3652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507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546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Pr="00D11EED" w:rsidRDefault="00A26FBE" w:rsidP="002C536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32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333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A26FBE" w:rsidTr="002C536D">
        <w:tc>
          <w:tcPr>
            <w:tcW w:w="3652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507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0730100000</w:t>
            </w:r>
          </w:p>
        </w:tc>
        <w:tc>
          <w:tcPr>
            <w:tcW w:w="546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Pr="00D11EED" w:rsidRDefault="00A26FBE" w:rsidP="002C536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32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333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A26FBE" w:rsidTr="002C536D">
        <w:tc>
          <w:tcPr>
            <w:tcW w:w="3652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507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07301С1433</w:t>
            </w:r>
          </w:p>
        </w:tc>
        <w:tc>
          <w:tcPr>
            <w:tcW w:w="546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26FBE" w:rsidRPr="00D11EED" w:rsidRDefault="00A26FBE" w:rsidP="002C536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32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333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A26FBE" w:rsidTr="002C536D">
        <w:tc>
          <w:tcPr>
            <w:tcW w:w="3652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07301С1433</w:t>
            </w:r>
          </w:p>
        </w:tc>
        <w:tc>
          <w:tcPr>
            <w:tcW w:w="546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325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333" w:type="dxa"/>
          </w:tcPr>
          <w:p w:rsidR="00A26FBE" w:rsidRPr="00D11EED" w:rsidRDefault="00A26FBE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4E2359" w:rsidTr="002C536D">
        <w:tc>
          <w:tcPr>
            <w:tcW w:w="3652" w:type="dxa"/>
          </w:tcPr>
          <w:p w:rsidR="004E235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«Увековечение памяти погибших при защите Отечества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на 2024 год»</w:t>
            </w:r>
          </w:p>
        </w:tc>
        <w:tc>
          <w:tcPr>
            <w:tcW w:w="507" w:type="dxa"/>
          </w:tcPr>
          <w:p w:rsidR="004E235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4E235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4E235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546" w:type="dxa"/>
          </w:tcPr>
          <w:p w:rsidR="004E235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3934047,00</w:t>
            </w:r>
          </w:p>
        </w:tc>
        <w:tc>
          <w:tcPr>
            <w:tcW w:w="1325" w:type="dxa"/>
          </w:tcPr>
          <w:p w:rsidR="004E235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4E235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C28" w:rsidTr="002C536D">
        <w:tc>
          <w:tcPr>
            <w:tcW w:w="3652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«Проведение мероприятий по сохранению и благоустройству воинских захоронений»</w:t>
            </w:r>
          </w:p>
        </w:tc>
        <w:tc>
          <w:tcPr>
            <w:tcW w:w="507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546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50C28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3934047,00</w:t>
            </w:r>
          </w:p>
        </w:tc>
        <w:tc>
          <w:tcPr>
            <w:tcW w:w="1325" w:type="dxa"/>
          </w:tcPr>
          <w:p w:rsid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C28" w:rsidTr="002C536D">
        <w:tc>
          <w:tcPr>
            <w:tcW w:w="3652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федеральной целевой программы «Увековечение памяти погибших при защите Отечества на 2024 год»</w:t>
            </w:r>
          </w:p>
        </w:tc>
        <w:tc>
          <w:tcPr>
            <w:tcW w:w="507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150C28" w:rsidRP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546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3824047,00</w:t>
            </w:r>
          </w:p>
        </w:tc>
        <w:tc>
          <w:tcPr>
            <w:tcW w:w="1325" w:type="dxa"/>
          </w:tcPr>
          <w:p w:rsid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C28" w:rsidTr="002C536D">
        <w:tc>
          <w:tcPr>
            <w:tcW w:w="3652" w:type="dxa"/>
          </w:tcPr>
          <w:p w:rsidR="00150C28" w:rsidRPr="00D11EED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5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5" w:type="dxa"/>
          </w:tcPr>
          <w:p w:rsidR="00150C28" w:rsidRP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546" w:type="dxa"/>
          </w:tcPr>
          <w:p w:rsidR="00150C28" w:rsidRDefault="00150C28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3824047,00</w:t>
            </w:r>
          </w:p>
        </w:tc>
        <w:tc>
          <w:tcPr>
            <w:tcW w:w="1325" w:type="dxa"/>
          </w:tcPr>
          <w:p w:rsid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150C28" w:rsidRDefault="00150C28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2359" w:rsidTr="002C536D">
        <w:tc>
          <w:tcPr>
            <w:tcW w:w="3652" w:type="dxa"/>
          </w:tcPr>
          <w:p w:rsidR="004E2359" w:rsidRPr="004E2359" w:rsidRDefault="004E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2359">
              <w:rPr>
                <w:rFonts w:ascii="Times New Roman" w:hAnsi="Times New Roman" w:cs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507" w:type="dxa"/>
          </w:tcPr>
          <w:p w:rsidR="004E2359" w:rsidRPr="004E2359" w:rsidRDefault="004E2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359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485" w:type="dxa"/>
          </w:tcPr>
          <w:p w:rsidR="004E2359" w:rsidRPr="004E2359" w:rsidRDefault="004E2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35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15" w:type="dxa"/>
          </w:tcPr>
          <w:p w:rsidR="004E2359" w:rsidRP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14001С1433</w:t>
            </w:r>
          </w:p>
        </w:tc>
        <w:tc>
          <w:tcPr>
            <w:tcW w:w="546" w:type="dxa"/>
          </w:tcPr>
          <w:p w:rsidR="004E2359" w:rsidRPr="004E235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E2359" w:rsidRP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325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2359" w:rsidTr="002C536D">
        <w:tc>
          <w:tcPr>
            <w:tcW w:w="3652" w:type="dxa"/>
          </w:tcPr>
          <w:p w:rsidR="004E2359" w:rsidRPr="004E2359" w:rsidRDefault="004E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E235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</w:tcPr>
          <w:p w:rsidR="004E2359" w:rsidRPr="004E2359" w:rsidRDefault="004E2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359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485" w:type="dxa"/>
          </w:tcPr>
          <w:p w:rsidR="004E2359" w:rsidRPr="004E2359" w:rsidRDefault="004E2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35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15" w:type="dxa"/>
          </w:tcPr>
          <w:p w:rsidR="004E2359" w:rsidRP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14001С1433</w:t>
            </w:r>
          </w:p>
        </w:tc>
        <w:tc>
          <w:tcPr>
            <w:tcW w:w="546" w:type="dxa"/>
          </w:tcPr>
          <w:p w:rsidR="004E2359" w:rsidRPr="004E235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4E2359" w:rsidRP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325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2359" w:rsidTr="002C536D">
        <w:tc>
          <w:tcPr>
            <w:tcW w:w="3652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07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4E2359" w:rsidRPr="00150C28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50C28">
              <w:rPr>
                <w:rFonts w:ascii="Times New Roman" w:hAnsi="Times New Roman" w:cs="Times New Roman"/>
                <w:b/>
              </w:rPr>
              <w:t>554100,00</w:t>
            </w:r>
          </w:p>
        </w:tc>
        <w:tc>
          <w:tcPr>
            <w:tcW w:w="1325" w:type="dxa"/>
          </w:tcPr>
          <w:p w:rsidR="004E2359" w:rsidRPr="003975B2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537200,00</w:t>
            </w:r>
          </w:p>
        </w:tc>
        <w:tc>
          <w:tcPr>
            <w:tcW w:w="1333" w:type="dxa"/>
          </w:tcPr>
          <w:p w:rsidR="004E2359" w:rsidRPr="003975B2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537200,00</w:t>
            </w:r>
          </w:p>
        </w:tc>
      </w:tr>
      <w:tr w:rsidR="004E2359" w:rsidTr="002C536D">
        <w:tc>
          <w:tcPr>
            <w:tcW w:w="3652" w:type="dxa"/>
          </w:tcPr>
          <w:p w:rsidR="004E2359" w:rsidRPr="00580B80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507" w:type="dxa"/>
          </w:tcPr>
          <w:p w:rsidR="004E2359" w:rsidRPr="00580B80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5" w:type="dxa"/>
          </w:tcPr>
          <w:p w:rsidR="004E2359" w:rsidRPr="00580B80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15" w:type="dxa"/>
          </w:tcPr>
          <w:p w:rsidR="004E2359" w:rsidRPr="00580B80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E2359" w:rsidRPr="00580B80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4E2359" w:rsidRPr="00150C28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50C28">
              <w:rPr>
                <w:rFonts w:ascii="Times New Roman" w:hAnsi="Times New Roman" w:cs="Times New Roman"/>
                <w:b/>
              </w:rPr>
              <w:t>554100,00</w:t>
            </w:r>
          </w:p>
        </w:tc>
        <w:tc>
          <w:tcPr>
            <w:tcW w:w="1325" w:type="dxa"/>
          </w:tcPr>
          <w:p w:rsidR="004E2359" w:rsidRPr="003975B2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537200,00</w:t>
            </w:r>
          </w:p>
        </w:tc>
        <w:tc>
          <w:tcPr>
            <w:tcW w:w="1333" w:type="dxa"/>
          </w:tcPr>
          <w:p w:rsidR="004E2359" w:rsidRPr="003975B2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975B2">
              <w:rPr>
                <w:rFonts w:ascii="Times New Roman" w:hAnsi="Times New Roman" w:cs="Times New Roman"/>
                <w:b/>
              </w:rPr>
              <w:t>537200,00</w:t>
            </w:r>
          </w:p>
        </w:tc>
      </w:tr>
      <w:tr w:rsidR="004E2359" w:rsidTr="002C536D">
        <w:tc>
          <w:tcPr>
            <w:tcW w:w="3652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Сковородневского сельсовета Хомутовского района Курской области «Социальная поддержка граждан в 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507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1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546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E2359" w:rsidRPr="00BF71B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32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333" w:type="dxa"/>
          </w:tcPr>
          <w:p w:rsidR="004E2359" w:rsidRPr="00BF71B9" w:rsidRDefault="004E2359" w:rsidP="00ED768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  <w:tr w:rsidR="004E2359" w:rsidTr="002C536D">
        <w:tc>
          <w:tcPr>
            <w:tcW w:w="3652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мер социальной поддержки отдельных категорий граждан» муниципальной программы Сковородневского сельсовета Хомутовского района Курской области «Социальная поддержка граждан в 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области»</w:t>
            </w:r>
          </w:p>
        </w:tc>
        <w:tc>
          <w:tcPr>
            <w:tcW w:w="507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1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546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E2359" w:rsidRPr="00BF71B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32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333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  <w:tr w:rsidR="004E2359" w:rsidTr="002C536D">
        <w:tc>
          <w:tcPr>
            <w:tcW w:w="3652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507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1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546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E2359" w:rsidRPr="00BF71B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32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333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  <w:tr w:rsidR="004E2359" w:rsidTr="002C536D">
        <w:tc>
          <w:tcPr>
            <w:tcW w:w="3652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пенсий за выслугу лет и доплат к пенсиям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507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1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02201С1445</w:t>
            </w:r>
          </w:p>
        </w:tc>
        <w:tc>
          <w:tcPr>
            <w:tcW w:w="546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E2359" w:rsidRPr="00BF71B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32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333" w:type="dxa"/>
          </w:tcPr>
          <w:p w:rsidR="004E2359" w:rsidRPr="00BF71B9" w:rsidRDefault="004E2359" w:rsidP="00ED768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  <w:tr w:rsidR="004E2359" w:rsidTr="002C536D">
        <w:tc>
          <w:tcPr>
            <w:tcW w:w="3652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15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02201С1445</w:t>
            </w:r>
          </w:p>
        </w:tc>
        <w:tc>
          <w:tcPr>
            <w:tcW w:w="546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1" w:type="dxa"/>
          </w:tcPr>
          <w:p w:rsidR="004E2359" w:rsidRPr="00BF71B9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325" w:type="dxa"/>
          </w:tcPr>
          <w:p w:rsidR="004E2359" w:rsidRPr="003975B2" w:rsidRDefault="004E2359" w:rsidP="00580B8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333" w:type="dxa"/>
          </w:tcPr>
          <w:p w:rsidR="004E2359" w:rsidRPr="00BF71B9" w:rsidRDefault="004E2359" w:rsidP="00ED768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</w:tbl>
    <w:p w:rsidR="00A82124" w:rsidRDefault="00A8212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2359" w:rsidRDefault="004E2359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315FE4" w:rsidRDefault="00315FE4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0C69CA" w:rsidRPr="000B3507" w:rsidRDefault="000C69CA" w:rsidP="000C69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lastRenderedPageBreak/>
        <w:t>Приложение №</w:t>
      </w:r>
      <w:r w:rsidR="00F829C2">
        <w:rPr>
          <w:rFonts w:ascii="Times New Roman" w:hAnsi="Times New Roman" w:cs="Times New Roman"/>
          <w:b/>
        </w:rPr>
        <w:t>4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К решению Собрания депутатов Сковородневского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 xml:space="preserve"> сельсовета Хомутовского района Курской области</w:t>
      </w:r>
    </w:p>
    <w:p w:rsidR="005F3EB1" w:rsidRPr="000B3507" w:rsidRDefault="00262D48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29.03.2024г № 39/129-3 </w:t>
      </w:r>
      <w:r w:rsidR="00732515">
        <w:rPr>
          <w:rFonts w:ascii="Times New Roman" w:hAnsi="Times New Roman" w:cs="Times New Roman"/>
          <w:b/>
        </w:rPr>
        <w:t xml:space="preserve">  </w:t>
      </w:r>
      <w:r w:rsidR="005F3EB1" w:rsidRPr="000B3507">
        <w:rPr>
          <w:rFonts w:ascii="Times New Roman" w:hAnsi="Times New Roman" w:cs="Times New Roman"/>
          <w:b/>
        </w:rPr>
        <w:t>«О</w:t>
      </w:r>
      <w:r w:rsidR="005F3EB1">
        <w:rPr>
          <w:rFonts w:ascii="Times New Roman" w:hAnsi="Times New Roman" w:cs="Times New Roman"/>
          <w:b/>
        </w:rPr>
        <w:t xml:space="preserve"> б</w:t>
      </w:r>
      <w:r w:rsidR="005F3EB1" w:rsidRPr="000B3507">
        <w:rPr>
          <w:rFonts w:ascii="Times New Roman" w:hAnsi="Times New Roman" w:cs="Times New Roman"/>
          <w:b/>
        </w:rPr>
        <w:t>юджет</w:t>
      </w:r>
      <w:r w:rsidR="005F3EB1">
        <w:rPr>
          <w:rFonts w:ascii="Times New Roman" w:hAnsi="Times New Roman" w:cs="Times New Roman"/>
          <w:b/>
        </w:rPr>
        <w:t xml:space="preserve">е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Сковородневского сельсовета Хомутовского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Курской области на 2024</w:t>
      </w:r>
      <w:r w:rsidRPr="000B3507">
        <w:rPr>
          <w:rFonts w:ascii="Times New Roman" w:hAnsi="Times New Roman" w:cs="Times New Roman"/>
          <w:b/>
        </w:rPr>
        <w:t xml:space="preserve"> год и плановый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период 202</w:t>
      </w:r>
      <w:r>
        <w:rPr>
          <w:rFonts w:ascii="Times New Roman" w:hAnsi="Times New Roman" w:cs="Times New Roman"/>
          <w:b/>
        </w:rPr>
        <w:t>5</w:t>
      </w:r>
      <w:r w:rsidRPr="000B35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2026</w:t>
      </w:r>
      <w:r w:rsidRPr="000B3507">
        <w:rPr>
          <w:rFonts w:ascii="Times New Roman" w:hAnsi="Times New Roman" w:cs="Times New Roman"/>
          <w:b/>
        </w:rPr>
        <w:t xml:space="preserve"> годов»</w:t>
      </w:r>
    </w:p>
    <w:p w:rsidR="000C69CA" w:rsidRDefault="000C69CA" w:rsidP="000C69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CA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Сковородневского сельсовета Хомутовского района Курской области на 202</w:t>
      </w:r>
      <w:r w:rsidR="00F67F18">
        <w:rPr>
          <w:rFonts w:ascii="Times New Roman" w:hAnsi="Times New Roman" w:cs="Times New Roman"/>
          <w:b/>
          <w:sz w:val="24"/>
          <w:szCs w:val="24"/>
        </w:rPr>
        <w:t>4</w:t>
      </w:r>
      <w:r w:rsidRPr="000C69C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F67F18">
        <w:rPr>
          <w:rFonts w:ascii="Times New Roman" w:hAnsi="Times New Roman" w:cs="Times New Roman"/>
          <w:b/>
          <w:sz w:val="24"/>
          <w:szCs w:val="24"/>
        </w:rPr>
        <w:t>5</w:t>
      </w:r>
      <w:r w:rsidRPr="000C69C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67F18">
        <w:rPr>
          <w:rFonts w:ascii="Times New Roman" w:hAnsi="Times New Roman" w:cs="Times New Roman"/>
          <w:b/>
          <w:sz w:val="24"/>
          <w:szCs w:val="24"/>
        </w:rPr>
        <w:t>6</w:t>
      </w:r>
      <w:r w:rsidRPr="000C69C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556"/>
        <w:gridCol w:w="436"/>
        <w:gridCol w:w="567"/>
        <w:gridCol w:w="1417"/>
        <w:gridCol w:w="567"/>
        <w:gridCol w:w="1276"/>
        <w:gridCol w:w="1255"/>
        <w:gridCol w:w="1261"/>
      </w:tblGrid>
      <w:tr w:rsidR="000C69CA" w:rsidRPr="000C69CA" w:rsidTr="000C69CA">
        <w:tc>
          <w:tcPr>
            <w:tcW w:w="3369" w:type="dxa"/>
            <w:vMerge w:val="restart"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C69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6" w:type="dxa"/>
            <w:vMerge w:val="restart"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C69CA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436" w:type="dxa"/>
            <w:vMerge w:val="restart"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0C69CA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C69C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17" w:type="dxa"/>
            <w:vMerge w:val="restart"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C69C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C69C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792" w:type="dxa"/>
            <w:gridSpan w:val="3"/>
          </w:tcPr>
          <w:p w:rsidR="000C69CA" w:rsidRPr="000C69CA" w:rsidRDefault="000C69CA" w:rsidP="000C69C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0C69CA" w:rsidRPr="000C69CA" w:rsidTr="00C650C5">
        <w:tc>
          <w:tcPr>
            <w:tcW w:w="3369" w:type="dxa"/>
            <w:vMerge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C69CA" w:rsidRPr="000C69CA" w:rsidRDefault="000C69CA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69CA" w:rsidRPr="000C69CA" w:rsidRDefault="000C69CA" w:rsidP="000C69C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7F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</w:tcPr>
          <w:p w:rsidR="000C69CA" w:rsidRPr="000C69CA" w:rsidRDefault="000C69CA" w:rsidP="00F67F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7F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</w:tcPr>
          <w:p w:rsidR="000C69CA" w:rsidRPr="000C69CA" w:rsidRDefault="000C69CA" w:rsidP="00F67F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7F18">
              <w:rPr>
                <w:rFonts w:ascii="Times New Roman" w:hAnsi="Times New Roman" w:cs="Times New Roman"/>
              </w:rPr>
              <w:t>6</w:t>
            </w:r>
          </w:p>
        </w:tc>
      </w:tr>
      <w:tr w:rsidR="000C69CA" w:rsidRPr="000C69CA" w:rsidTr="00C650C5">
        <w:tc>
          <w:tcPr>
            <w:tcW w:w="3369" w:type="dxa"/>
          </w:tcPr>
          <w:p w:rsidR="000C69CA" w:rsidRPr="007E613A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E61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56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69CA" w:rsidRPr="007E613A" w:rsidRDefault="004E2359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8714473,00</w:t>
            </w:r>
          </w:p>
        </w:tc>
        <w:tc>
          <w:tcPr>
            <w:tcW w:w="1255" w:type="dxa"/>
          </w:tcPr>
          <w:p w:rsidR="000C69CA" w:rsidRPr="007E613A" w:rsidRDefault="00DB24D1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1789383,00</w:t>
            </w:r>
          </w:p>
        </w:tc>
        <w:tc>
          <w:tcPr>
            <w:tcW w:w="1261" w:type="dxa"/>
          </w:tcPr>
          <w:p w:rsidR="000C69CA" w:rsidRPr="007E613A" w:rsidRDefault="00DB24D1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1800462,00</w:t>
            </w:r>
          </w:p>
        </w:tc>
      </w:tr>
      <w:tr w:rsidR="000C69CA" w:rsidRPr="000C69CA" w:rsidTr="00C650C5">
        <w:tc>
          <w:tcPr>
            <w:tcW w:w="3369" w:type="dxa"/>
          </w:tcPr>
          <w:p w:rsidR="000C69CA" w:rsidRPr="007E613A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E613A">
              <w:rPr>
                <w:rFonts w:ascii="Times New Roman" w:hAnsi="Times New Roman" w:cs="Times New Roman"/>
                <w:b/>
              </w:rPr>
              <w:t>Условно-утверждённые расходы</w:t>
            </w:r>
          </w:p>
        </w:tc>
        <w:tc>
          <w:tcPr>
            <w:tcW w:w="556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69CA" w:rsidRPr="007E613A" w:rsidRDefault="00703990" w:rsidP="007039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5" w:type="dxa"/>
          </w:tcPr>
          <w:p w:rsidR="000C69CA" w:rsidRPr="007E613A" w:rsidRDefault="00DB24D1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41017,00</w:t>
            </w:r>
          </w:p>
        </w:tc>
        <w:tc>
          <w:tcPr>
            <w:tcW w:w="1261" w:type="dxa"/>
          </w:tcPr>
          <w:p w:rsidR="000C69CA" w:rsidRPr="007E613A" w:rsidRDefault="00DB24D1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81885,00</w:t>
            </w:r>
          </w:p>
        </w:tc>
      </w:tr>
      <w:tr w:rsidR="000C69CA" w:rsidRPr="000C69CA" w:rsidTr="00C650C5">
        <w:tc>
          <w:tcPr>
            <w:tcW w:w="3369" w:type="dxa"/>
          </w:tcPr>
          <w:p w:rsidR="000C69CA" w:rsidRPr="007E613A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E613A">
              <w:rPr>
                <w:rFonts w:ascii="Times New Roman" w:hAnsi="Times New Roman" w:cs="Times New Roman"/>
                <w:b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556" w:type="dxa"/>
          </w:tcPr>
          <w:p w:rsidR="000C69CA" w:rsidRPr="007E613A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0C69CA" w:rsidRPr="000C69CA" w:rsidTr="00C650C5">
        <w:tc>
          <w:tcPr>
            <w:tcW w:w="3369" w:type="dxa"/>
          </w:tcPr>
          <w:p w:rsidR="000C69CA" w:rsidRPr="007E613A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E613A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56" w:type="dxa"/>
          </w:tcPr>
          <w:p w:rsidR="000C69CA" w:rsidRPr="007E613A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0C69CA" w:rsidRPr="007E613A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69CA" w:rsidRPr="007E613A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69CA" w:rsidRPr="007E613A" w:rsidRDefault="006363B2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1813125,00</w:t>
            </w:r>
          </w:p>
        </w:tc>
        <w:tc>
          <w:tcPr>
            <w:tcW w:w="1255" w:type="dxa"/>
          </w:tcPr>
          <w:p w:rsidR="000C69CA" w:rsidRPr="007E613A" w:rsidRDefault="00DB24D1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860445,00</w:t>
            </w:r>
          </w:p>
        </w:tc>
        <w:tc>
          <w:tcPr>
            <w:tcW w:w="1261" w:type="dxa"/>
          </w:tcPr>
          <w:p w:rsidR="000C69CA" w:rsidRPr="007E613A" w:rsidRDefault="00DB24D1" w:rsidP="005D5C4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816610,00</w:t>
            </w:r>
          </w:p>
        </w:tc>
      </w:tr>
      <w:tr w:rsidR="000C69CA" w:rsidRPr="000C69CA" w:rsidTr="00C650C5">
        <w:tc>
          <w:tcPr>
            <w:tcW w:w="3369" w:type="dxa"/>
          </w:tcPr>
          <w:p w:rsidR="000C69CA" w:rsidRPr="00AD50A8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D50A8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</w:tcPr>
          <w:p w:rsidR="000C69CA" w:rsidRPr="00AD50A8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D50A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0C69CA" w:rsidRPr="00AD50A8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D50A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C69CA" w:rsidRPr="00AD50A8" w:rsidRDefault="007E613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D50A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</w:tcPr>
          <w:p w:rsidR="000C69CA" w:rsidRPr="00AD50A8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69CA" w:rsidRPr="00AD50A8" w:rsidRDefault="000C69CA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69CA" w:rsidRPr="00AD50A8" w:rsidRDefault="006363B2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529118,00</w:t>
            </w:r>
          </w:p>
        </w:tc>
        <w:tc>
          <w:tcPr>
            <w:tcW w:w="1255" w:type="dxa"/>
          </w:tcPr>
          <w:p w:rsidR="000C69CA" w:rsidRPr="00AD50A8" w:rsidRDefault="00DB24D1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310000,00</w:t>
            </w:r>
          </w:p>
        </w:tc>
        <w:tc>
          <w:tcPr>
            <w:tcW w:w="1261" w:type="dxa"/>
          </w:tcPr>
          <w:p w:rsidR="000C69CA" w:rsidRPr="00AD50A8" w:rsidRDefault="00DB24D1" w:rsidP="00ED768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300000,00</w:t>
            </w:r>
          </w:p>
        </w:tc>
      </w:tr>
      <w:tr w:rsidR="00DB24D1" w:rsidRPr="000C69CA" w:rsidTr="00C650C5">
        <w:tc>
          <w:tcPr>
            <w:tcW w:w="3369" w:type="dxa"/>
          </w:tcPr>
          <w:p w:rsidR="00DB24D1" w:rsidRPr="000C69CA" w:rsidRDefault="00DB24D1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6" w:type="dxa"/>
          </w:tcPr>
          <w:p w:rsidR="00DB24D1" w:rsidRPr="000C69CA" w:rsidRDefault="00DB24D1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DB24D1" w:rsidRPr="000C69CA" w:rsidRDefault="00DB24D1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DB24D1" w:rsidRPr="000C69CA" w:rsidRDefault="00DB24D1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DB24D1" w:rsidRPr="000C69CA" w:rsidRDefault="00DB24D1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</w:tcPr>
          <w:p w:rsidR="00DB24D1" w:rsidRPr="000C69CA" w:rsidRDefault="00DB24D1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4D1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529118,00</w:t>
            </w:r>
          </w:p>
        </w:tc>
        <w:tc>
          <w:tcPr>
            <w:tcW w:w="1255" w:type="dxa"/>
          </w:tcPr>
          <w:p w:rsidR="00DB24D1" w:rsidRPr="000C69CA" w:rsidRDefault="00DB24D1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1261" w:type="dxa"/>
          </w:tcPr>
          <w:p w:rsidR="00DB24D1" w:rsidRPr="000C69CA" w:rsidRDefault="00DB24D1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529118,00</w:t>
            </w:r>
          </w:p>
        </w:tc>
        <w:tc>
          <w:tcPr>
            <w:tcW w:w="1255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1261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71100С1402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529118,00</w:t>
            </w:r>
          </w:p>
        </w:tc>
        <w:tc>
          <w:tcPr>
            <w:tcW w:w="1255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1261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71100С1402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529118,00</w:t>
            </w:r>
          </w:p>
        </w:tc>
        <w:tc>
          <w:tcPr>
            <w:tcW w:w="1255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1261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7E613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</w:tcPr>
          <w:p w:rsidR="00C650C5" w:rsidRPr="007E613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C650C5" w:rsidRPr="007E613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C650C5" w:rsidRPr="007E613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</w:tcPr>
          <w:p w:rsidR="00C650C5" w:rsidRPr="007E613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50C5" w:rsidRPr="007E613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50C5" w:rsidRPr="00C650C5" w:rsidRDefault="006363B2" w:rsidP="00E307E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868959,00</w:t>
            </w:r>
          </w:p>
        </w:tc>
        <w:tc>
          <w:tcPr>
            <w:tcW w:w="1255" w:type="dxa"/>
          </w:tcPr>
          <w:p w:rsidR="00C650C5" w:rsidRPr="00A2202D" w:rsidRDefault="00C650C5" w:rsidP="002B3A47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2202D">
              <w:rPr>
                <w:rFonts w:ascii="Times New Roman" w:hAnsi="Times New Roman" w:cs="Times New Roman"/>
                <w:b/>
              </w:rPr>
              <w:t>450445,00</w:t>
            </w:r>
          </w:p>
        </w:tc>
        <w:tc>
          <w:tcPr>
            <w:tcW w:w="1261" w:type="dxa"/>
          </w:tcPr>
          <w:p w:rsidR="00C650C5" w:rsidRPr="00A2202D" w:rsidRDefault="00C650C5" w:rsidP="002B3A47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2202D">
              <w:rPr>
                <w:rFonts w:ascii="Times New Roman" w:hAnsi="Times New Roman" w:cs="Times New Roman"/>
                <w:b/>
              </w:rPr>
              <w:t>406610,00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местных администраций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6363B2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868959,00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450445,00</w:t>
            </w:r>
          </w:p>
        </w:tc>
        <w:tc>
          <w:tcPr>
            <w:tcW w:w="1261" w:type="dxa"/>
          </w:tcPr>
          <w:p w:rsidR="00C650C5" w:rsidRPr="000C69CA" w:rsidRDefault="00C650C5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406610,00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868959,00</w:t>
            </w:r>
          </w:p>
        </w:tc>
        <w:tc>
          <w:tcPr>
            <w:tcW w:w="1255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450445,00</w:t>
            </w:r>
          </w:p>
        </w:tc>
        <w:tc>
          <w:tcPr>
            <w:tcW w:w="1261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406610,00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73100С1402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862082,00</w:t>
            </w:r>
          </w:p>
        </w:tc>
        <w:tc>
          <w:tcPr>
            <w:tcW w:w="1255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450445,00</w:t>
            </w:r>
          </w:p>
        </w:tc>
        <w:tc>
          <w:tcPr>
            <w:tcW w:w="1261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406610,00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73100С1402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2202D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862082,00</w:t>
            </w:r>
          </w:p>
        </w:tc>
        <w:tc>
          <w:tcPr>
            <w:tcW w:w="1255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450445,00</w:t>
            </w:r>
          </w:p>
        </w:tc>
        <w:tc>
          <w:tcPr>
            <w:tcW w:w="1261" w:type="dxa"/>
          </w:tcPr>
          <w:p w:rsidR="00A2202D" w:rsidRPr="000C69CA" w:rsidRDefault="00A2202D" w:rsidP="0066648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406610,00</w:t>
            </w:r>
          </w:p>
        </w:tc>
      </w:tr>
      <w:tr w:rsidR="00ED7689" w:rsidRPr="000C69CA" w:rsidTr="00C650C5">
        <w:tc>
          <w:tcPr>
            <w:tcW w:w="3369" w:type="dxa"/>
          </w:tcPr>
          <w:p w:rsidR="00ED7689" w:rsidRDefault="00ED7689" w:rsidP="00343AF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межбюджетные трансферты на содержание работника, осуществляющего выполнения переданных полномочий</w:t>
            </w:r>
          </w:p>
        </w:tc>
        <w:tc>
          <w:tcPr>
            <w:tcW w:w="556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73100П1490</w:t>
            </w:r>
          </w:p>
        </w:tc>
        <w:tc>
          <w:tcPr>
            <w:tcW w:w="567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689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6877,00</w:t>
            </w:r>
          </w:p>
        </w:tc>
        <w:tc>
          <w:tcPr>
            <w:tcW w:w="1255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7689" w:rsidRPr="000C69CA" w:rsidTr="00C650C5">
        <w:tc>
          <w:tcPr>
            <w:tcW w:w="3369" w:type="dxa"/>
          </w:tcPr>
          <w:p w:rsidR="00ED7689" w:rsidRDefault="00ED7689" w:rsidP="00343AF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73100П1490</w:t>
            </w:r>
          </w:p>
        </w:tc>
        <w:tc>
          <w:tcPr>
            <w:tcW w:w="567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D7689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6877,00</w:t>
            </w:r>
          </w:p>
        </w:tc>
        <w:tc>
          <w:tcPr>
            <w:tcW w:w="1255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ED7689" w:rsidRDefault="00ED768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7689" w:rsidRPr="000C69CA" w:rsidTr="00C650C5">
        <w:tc>
          <w:tcPr>
            <w:tcW w:w="3369" w:type="dxa"/>
          </w:tcPr>
          <w:p w:rsidR="00ED7689" w:rsidRPr="006C717C" w:rsidRDefault="00ED7689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</w:tcPr>
          <w:p w:rsidR="00ED7689" w:rsidRPr="006C717C" w:rsidRDefault="00ED7689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ED7689" w:rsidRPr="006C717C" w:rsidRDefault="00ED7689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D7689" w:rsidRPr="006C717C" w:rsidRDefault="00ED7689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417" w:type="dxa"/>
          </w:tcPr>
          <w:p w:rsidR="00ED7689" w:rsidRPr="006C717C" w:rsidRDefault="00ED7689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7689" w:rsidRPr="006C717C" w:rsidRDefault="00ED7689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D7689" w:rsidRPr="006C717C" w:rsidRDefault="00ED7689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3360,00</w:t>
            </w:r>
          </w:p>
        </w:tc>
        <w:tc>
          <w:tcPr>
            <w:tcW w:w="1255" w:type="dxa"/>
          </w:tcPr>
          <w:p w:rsidR="00ED7689" w:rsidRPr="006C717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61" w:type="dxa"/>
          </w:tcPr>
          <w:p w:rsidR="00ED7689" w:rsidRPr="006C717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86D8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="00086D8A">
              <w:rPr>
                <w:rFonts w:ascii="Times New Roman" w:hAnsi="Times New Roman" w:cs="Times New Roman"/>
              </w:rPr>
              <w:t>органов муниципального финансового контроля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86D8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пер</w:t>
            </w:r>
            <w:r w:rsidR="00086D8A">
              <w:rPr>
                <w:rFonts w:ascii="Times New Roman" w:hAnsi="Times New Roman" w:cs="Times New Roman"/>
              </w:rPr>
              <w:t>еданным полномочиям из бюджета по</w:t>
            </w:r>
            <w:r>
              <w:rPr>
                <w:rFonts w:ascii="Times New Roman" w:hAnsi="Times New Roman" w:cs="Times New Roman"/>
              </w:rPr>
              <w:t>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3360,00</w:t>
            </w:r>
          </w:p>
        </w:tc>
        <w:tc>
          <w:tcPr>
            <w:tcW w:w="1255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75300П1484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55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75300П1484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55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75300П1485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75300П1485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255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2B3A4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6F4EC4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56" w:type="dxa"/>
          </w:tcPr>
          <w:p w:rsidR="00A2202D" w:rsidRPr="006F4EC4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A2202D" w:rsidRPr="006F4EC4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A2202D" w:rsidRPr="006F4EC4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</w:tcPr>
          <w:p w:rsidR="00A2202D" w:rsidRPr="006F4EC4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202D" w:rsidRPr="006F4EC4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202D" w:rsidRPr="006F4EC4" w:rsidRDefault="006363B2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411688,00</w:t>
            </w:r>
          </w:p>
        </w:tc>
        <w:tc>
          <w:tcPr>
            <w:tcW w:w="1255" w:type="dxa"/>
          </w:tcPr>
          <w:p w:rsidR="00A2202D" w:rsidRPr="006F4EC4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261" w:type="dxa"/>
          </w:tcPr>
          <w:p w:rsidR="00A2202D" w:rsidRPr="006F4EC4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Сковородневского сельсовета Хомутовского района Курской области «Развитие муниципальной службы» в 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программы «Развитие муниципальной службы» в 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255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261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6F4E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мероприятия «Повышение профессиональной заинтересованности муниципальных служащих в прохождении 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255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261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направленные на развитие муниципальной службы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09101С1437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255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261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09101С1437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363000,00</w:t>
            </w:r>
          </w:p>
        </w:tc>
        <w:tc>
          <w:tcPr>
            <w:tcW w:w="1255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261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76100С1404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76100С1404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программная деятельность органов местного самоуправления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43688,00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расходы органов местного самоуправления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43688,00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61" w:type="dxa"/>
          </w:tcPr>
          <w:p w:rsidR="00A2202D" w:rsidRPr="000C69CA" w:rsidRDefault="00A2202D" w:rsidP="00DB24D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F4775B" w:rsidRDefault="00A2202D" w:rsidP="00F477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75B">
              <w:rPr>
                <w:rFonts w:ascii="Times New Roman" w:hAnsi="Times New Roman" w:cs="Times New Roman"/>
                <w:sz w:val="24"/>
                <w:szCs w:val="24"/>
              </w:rPr>
              <w:t>ринятие решений и проведение на территории поселения мероприятий 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56" w:type="dxa"/>
          </w:tcPr>
          <w:p w:rsidR="00A2202D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77200П1467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204BBC" w:rsidRDefault="00A2202D" w:rsidP="000C69C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A2202D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7720П1467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A2202D" w:rsidRPr="000C69CA" w:rsidRDefault="00C650C5" w:rsidP="00C650C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F4775B" w:rsidRDefault="00A2202D" w:rsidP="005F12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4775B">
              <w:rPr>
                <w:rFonts w:ascii="Times New Roman" w:hAnsi="Times New Roman" w:cs="Times New Roman"/>
              </w:rPr>
              <w:t xml:space="preserve">ринятие решений и проведение на территории поселения мероприятий  по выявлению правообладателей ранее учтённых объектов недвижимости, направление сведений о правообладателях данных объектов недвижимости </w:t>
            </w:r>
            <w:r w:rsidRPr="00F4775B">
              <w:rPr>
                <w:rFonts w:ascii="Times New Roman" w:hAnsi="Times New Roman" w:cs="Times New Roman"/>
              </w:rPr>
              <w:lastRenderedPageBreak/>
              <w:t>для внесения в Единый государственный реестр недвижимости</w:t>
            </w:r>
          </w:p>
        </w:tc>
        <w:tc>
          <w:tcPr>
            <w:tcW w:w="556" w:type="dxa"/>
          </w:tcPr>
          <w:p w:rsidR="00A2202D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436" w:type="dxa"/>
          </w:tcPr>
          <w:p w:rsidR="00A2202D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77200П1490</w:t>
            </w:r>
          </w:p>
        </w:tc>
        <w:tc>
          <w:tcPr>
            <w:tcW w:w="567" w:type="dxa"/>
          </w:tcPr>
          <w:p w:rsidR="00A2202D" w:rsidRPr="0040553E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40553E" w:rsidRDefault="00C650C5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19958,00</w:t>
            </w:r>
          </w:p>
        </w:tc>
        <w:tc>
          <w:tcPr>
            <w:tcW w:w="1255" w:type="dxa"/>
          </w:tcPr>
          <w:p w:rsidR="00A2202D" w:rsidRPr="0040553E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204BBC" w:rsidRDefault="00A2202D" w:rsidP="005F12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dxa"/>
          </w:tcPr>
          <w:p w:rsidR="00A2202D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77200П1490</w:t>
            </w:r>
          </w:p>
        </w:tc>
        <w:tc>
          <w:tcPr>
            <w:tcW w:w="567" w:type="dxa"/>
          </w:tcPr>
          <w:p w:rsidR="00A2202D" w:rsidRPr="0040553E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2202D" w:rsidRPr="0040553E" w:rsidRDefault="00C650C5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19958,00</w:t>
            </w:r>
          </w:p>
        </w:tc>
        <w:tc>
          <w:tcPr>
            <w:tcW w:w="1255" w:type="dxa"/>
          </w:tcPr>
          <w:p w:rsidR="00A2202D" w:rsidRPr="0040553E" w:rsidRDefault="00A2202D" w:rsidP="005F124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77200С1439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77200С1439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D4673E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56" w:type="dxa"/>
          </w:tcPr>
          <w:p w:rsidR="00A2202D" w:rsidRPr="00D4673E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A2202D" w:rsidRPr="00D4673E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A2202D" w:rsidRPr="00D4673E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2202D" w:rsidRPr="00D4673E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202D" w:rsidRPr="00D4673E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202D" w:rsidRPr="00D4673E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134910,00</w:t>
            </w:r>
          </w:p>
        </w:tc>
        <w:tc>
          <w:tcPr>
            <w:tcW w:w="1255" w:type="dxa"/>
          </w:tcPr>
          <w:p w:rsidR="00A2202D" w:rsidRPr="00D4673E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148721,00</w:t>
            </w:r>
          </w:p>
        </w:tc>
        <w:tc>
          <w:tcPr>
            <w:tcW w:w="1261" w:type="dxa"/>
          </w:tcPr>
          <w:p w:rsidR="00A2202D" w:rsidRPr="00D4673E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162767,00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программная деятельность органов местного самоуправления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255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261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расходы органов местного самоуправления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255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261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7720051180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255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261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7720051180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134910,00</w:t>
            </w:r>
          </w:p>
        </w:tc>
        <w:tc>
          <w:tcPr>
            <w:tcW w:w="1255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148721,00</w:t>
            </w:r>
          </w:p>
        </w:tc>
        <w:tc>
          <w:tcPr>
            <w:tcW w:w="1261" w:type="dxa"/>
          </w:tcPr>
          <w:p w:rsidR="00A2202D" w:rsidRPr="000C69CA" w:rsidRDefault="00A2202D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162767,00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</w:p>
        </w:tc>
        <w:tc>
          <w:tcPr>
            <w:tcW w:w="1255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2000,00</w:t>
            </w:r>
          </w:p>
        </w:tc>
        <w:tc>
          <w:tcPr>
            <w:tcW w:w="1261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</w:p>
        </w:tc>
        <w:tc>
          <w:tcPr>
            <w:tcW w:w="1255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2000,00</w:t>
            </w:r>
          </w:p>
        </w:tc>
        <w:tc>
          <w:tcPr>
            <w:tcW w:w="1261" w:type="dxa"/>
          </w:tcPr>
          <w:p w:rsidR="00A2202D" w:rsidRPr="00DF6FCC" w:rsidRDefault="00A2202D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области»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программы «Пожарная безопасность и защита населения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области»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«Обеспечение первичных мер пожарной безопасности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области»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1310100000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13101С1415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13101С1415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3078C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56" w:type="dxa"/>
          </w:tcPr>
          <w:p w:rsidR="00C650C5" w:rsidRPr="003078C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C650C5" w:rsidRPr="003078C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C650C5" w:rsidRPr="003078C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650C5" w:rsidRPr="003078C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50C5" w:rsidRPr="003078C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50C5" w:rsidRPr="00C650C5" w:rsidRDefault="00C650C5" w:rsidP="00E307E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1931425,00</w:t>
            </w:r>
          </w:p>
        </w:tc>
        <w:tc>
          <w:tcPr>
            <w:tcW w:w="1255" w:type="dxa"/>
          </w:tcPr>
          <w:p w:rsidR="00C650C5" w:rsidRPr="003078C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61" w:type="dxa"/>
          </w:tcPr>
          <w:p w:rsidR="00C650C5" w:rsidRPr="003078CA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202D" w:rsidRPr="000C69CA" w:rsidTr="00C650C5">
        <w:tc>
          <w:tcPr>
            <w:tcW w:w="3369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5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02D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255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A2202D" w:rsidRPr="000C69CA" w:rsidRDefault="00A2202D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программная деятельность органов местного самоуправления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расходы органов местного самоуправления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C650C5" w:rsidRPr="000C69CA" w:rsidRDefault="00C650C5" w:rsidP="000F13E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77200П1424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F13E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77200П1424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C650C5" w:rsidRPr="000C69CA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1047178,00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</w:tcPr>
          <w:p w:rsidR="00C650C5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884247,00</w:t>
            </w:r>
          </w:p>
        </w:tc>
        <w:tc>
          <w:tcPr>
            <w:tcW w:w="1255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556" w:type="dxa"/>
          </w:tcPr>
          <w:p w:rsidR="00C650C5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884247,00</w:t>
            </w:r>
          </w:p>
        </w:tc>
        <w:tc>
          <w:tcPr>
            <w:tcW w:w="1255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органов  местного самоуправления</w:t>
            </w:r>
          </w:p>
        </w:tc>
        <w:tc>
          <w:tcPr>
            <w:tcW w:w="556" w:type="dxa"/>
          </w:tcPr>
          <w:p w:rsidR="00C650C5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884247,00</w:t>
            </w:r>
          </w:p>
        </w:tc>
        <w:tc>
          <w:tcPr>
            <w:tcW w:w="1255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в государственный реестр  недвижимости сведений о границах муниципальных образований в границах населенных пунктов</w:t>
            </w:r>
          </w:p>
        </w:tc>
        <w:tc>
          <w:tcPr>
            <w:tcW w:w="556" w:type="dxa"/>
          </w:tcPr>
          <w:p w:rsidR="00C650C5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7720013600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618973,00</w:t>
            </w:r>
          </w:p>
        </w:tc>
        <w:tc>
          <w:tcPr>
            <w:tcW w:w="1255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C650C5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7720013600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618973,00</w:t>
            </w:r>
          </w:p>
        </w:tc>
        <w:tc>
          <w:tcPr>
            <w:tcW w:w="1255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56" w:type="dxa"/>
          </w:tcPr>
          <w:p w:rsidR="00C650C5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650C5" w:rsidRPr="00A26FBE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265274,00</w:t>
            </w:r>
          </w:p>
        </w:tc>
        <w:tc>
          <w:tcPr>
            <w:tcW w:w="1255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C650C5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650C5" w:rsidRPr="00A26FBE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265274,00</w:t>
            </w:r>
          </w:p>
        </w:tc>
        <w:tc>
          <w:tcPr>
            <w:tcW w:w="1255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Default="00C650C5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F13E1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56" w:type="dxa"/>
          </w:tcPr>
          <w:p w:rsidR="00C650C5" w:rsidRPr="000F13E1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C650C5" w:rsidRPr="000F13E1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C650C5" w:rsidRPr="000F13E1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650C5" w:rsidRPr="000F13E1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50C5" w:rsidRPr="000F13E1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50C5" w:rsidRPr="000F13E1" w:rsidRDefault="006363B2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4165913,00</w:t>
            </w:r>
          </w:p>
        </w:tc>
        <w:tc>
          <w:tcPr>
            <w:tcW w:w="1255" w:type="dxa"/>
          </w:tcPr>
          <w:p w:rsidR="00C650C5" w:rsidRPr="000F13E1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61" w:type="dxa"/>
          </w:tcPr>
          <w:p w:rsidR="00C650C5" w:rsidRPr="000F13E1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программная деятельность органов местного самоуправления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41866,00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расходы органов местного самоуправления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41866,00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77200П1427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41866,00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77200П1427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C650C5" w:rsidRPr="000C69CA" w:rsidRDefault="00C650C5" w:rsidP="00E307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41866,00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56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50C5" w:rsidRPr="00CF59CB" w:rsidRDefault="004E2359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4234047,00</w:t>
            </w:r>
          </w:p>
        </w:tc>
        <w:tc>
          <w:tcPr>
            <w:tcW w:w="1255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200000,00</w:t>
            </w:r>
          </w:p>
        </w:tc>
        <w:tc>
          <w:tcPr>
            <w:tcW w:w="1261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 Курской области»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55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261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«Организация и содержание прочих объектов благоустройства» 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CF59C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55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261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0730100000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55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261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07301С1433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55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261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07301С1433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55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261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4E2359" w:rsidRPr="000C69CA" w:rsidTr="00C650C5">
        <w:tc>
          <w:tcPr>
            <w:tcW w:w="3369" w:type="dxa"/>
          </w:tcPr>
          <w:p w:rsid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«Увековечение памяти погибших при защите Отечества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на 2024 год»</w:t>
            </w:r>
          </w:p>
        </w:tc>
        <w:tc>
          <w:tcPr>
            <w:tcW w:w="556" w:type="dxa"/>
          </w:tcPr>
          <w:p w:rsidR="004E2359" w:rsidRDefault="004E235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567" w:type="dxa"/>
          </w:tcPr>
          <w:p w:rsid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3934047,00</w:t>
            </w:r>
          </w:p>
        </w:tc>
        <w:tc>
          <w:tcPr>
            <w:tcW w:w="1255" w:type="dxa"/>
          </w:tcPr>
          <w:p w:rsid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4E2359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«Проведение мероприятий по сохранению и благоустройству воинских захоронений»</w:t>
            </w:r>
          </w:p>
        </w:tc>
        <w:tc>
          <w:tcPr>
            <w:tcW w:w="556" w:type="dxa"/>
          </w:tcPr>
          <w:p w:rsidR="006363B2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1400100000</w:t>
            </w:r>
          </w:p>
        </w:tc>
        <w:tc>
          <w:tcPr>
            <w:tcW w:w="56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Default="004E2359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3934047,00</w:t>
            </w:r>
          </w:p>
        </w:tc>
        <w:tc>
          <w:tcPr>
            <w:tcW w:w="1255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федеральной целевой программы «Увековечение памяти погибших при защите Отечества на 2024 год»</w:t>
            </w:r>
          </w:p>
        </w:tc>
        <w:tc>
          <w:tcPr>
            <w:tcW w:w="556" w:type="dxa"/>
          </w:tcPr>
          <w:p w:rsidR="006363B2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6363B2" w:rsidRPr="00150C28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56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3824047,00</w:t>
            </w:r>
          </w:p>
        </w:tc>
        <w:tc>
          <w:tcPr>
            <w:tcW w:w="1255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D11EED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56" w:type="dxa"/>
          </w:tcPr>
          <w:p w:rsidR="006363B2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436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6363B2" w:rsidRPr="00150C28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56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3824047,00</w:t>
            </w:r>
          </w:p>
        </w:tc>
        <w:tc>
          <w:tcPr>
            <w:tcW w:w="1255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2359" w:rsidRPr="000C69CA" w:rsidTr="00C650C5">
        <w:tc>
          <w:tcPr>
            <w:tcW w:w="3369" w:type="dxa"/>
          </w:tcPr>
          <w:p w:rsidR="004E2359" w:rsidRPr="004E2359" w:rsidRDefault="004E2359" w:rsidP="004E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2359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благоустройству</w:t>
            </w:r>
          </w:p>
        </w:tc>
        <w:tc>
          <w:tcPr>
            <w:tcW w:w="556" w:type="dxa"/>
          </w:tcPr>
          <w:p w:rsidR="004E2359" w:rsidRDefault="004E235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4E2359" w:rsidRPr="004E2359" w:rsidRDefault="004E2359" w:rsidP="004E2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359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</w:tcPr>
          <w:p w:rsidR="004E2359" w:rsidRPr="004E2359" w:rsidRDefault="004E2359" w:rsidP="004E2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35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417" w:type="dxa"/>
          </w:tcPr>
          <w:p w:rsidR="004E2359" w:rsidRP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14001С1433</w:t>
            </w:r>
          </w:p>
        </w:tc>
        <w:tc>
          <w:tcPr>
            <w:tcW w:w="567" w:type="dxa"/>
          </w:tcPr>
          <w:p w:rsidR="004E2359" w:rsidRP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359" w:rsidRP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255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2359" w:rsidRPr="000C69CA" w:rsidTr="00C650C5">
        <w:tc>
          <w:tcPr>
            <w:tcW w:w="3369" w:type="dxa"/>
          </w:tcPr>
          <w:p w:rsidR="004E2359" w:rsidRPr="004E2359" w:rsidRDefault="004E2359" w:rsidP="004E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E235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</w:tcPr>
          <w:p w:rsidR="004E2359" w:rsidRDefault="004E2359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4E2359" w:rsidRPr="004E2359" w:rsidRDefault="004E2359" w:rsidP="004E2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359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</w:tcPr>
          <w:p w:rsidR="004E2359" w:rsidRPr="004E2359" w:rsidRDefault="004E2359" w:rsidP="004E2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2359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417" w:type="dxa"/>
          </w:tcPr>
          <w:p w:rsidR="004E2359" w:rsidRP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14001С1433</w:t>
            </w:r>
          </w:p>
        </w:tc>
        <w:tc>
          <w:tcPr>
            <w:tcW w:w="567" w:type="dxa"/>
          </w:tcPr>
          <w:p w:rsidR="004E2359" w:rsidRP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E2359" w:rsidRP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255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</w:tcPr>
          <w:p w:rsidR="004E2359" w:rsidRDefault="004E2359" w:rsidP="004E235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56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50C5" w:rsidRPr="00CF59CB" w:rsidRDefault="006363B2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554100,00</w:t>
            </w:r>
          </w:p>
        </w:tc>
        <w:tc>
          <w:tcPr>
            <w:tcW w:w="1255" w:type="dxa"/>
          </w:tcPr>
          <w:p w:rsidR="00C650C5" w:rsidRPr="00CF59CB" w:rsidRDefault="00C650C5" w:rsidP="00D8031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537200,00</w:t>
            </w:r>
          </w:p>
        </w:tc>
        <w:tc>
          <w:tcPr>
            <w:tcW w:w="1261" w:type="dxa"/>
          </w:tcPr>
          <w:p w:rsidR="00C650C5" w:rsidRPr="00CF59CB" w:rsidRDefault="00C650C5" w:rsidP="00D8031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537200,00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556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436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7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50C5" w:rsidRPr="00CF59CB" w:rsidRDefault="00C650C5" w:rsidP="000C69C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50C5" w:rsidRPr="00CF59CB" w:rsidRDefault="006363B2" w:rsidP="00D8031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554100,00</w:t>
            </w:r>
          </w:p>
        </w:tc>
        <w:tc>
          <w:tcPr>
            <w:tcW w:w="1255" w:type="dxa"/>
          </w:tcPr>
          <w:p w:rsidR="00C650C5" w:rsidRPr="00CF59CB" w:rsidRDefault="00C650C5" w:rsidP="00D8031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537200,00</w:t>
            </w:r>
          </w:p>
        </w:tc>
        <w:tc>
          <w:tcPr>
            <w:tcW w:w="1261" w:type="dxa"/>
          </w:tcPr>
          <w:p w:rsidR="00C650C5" w:rsidRPr="00CF59CB" w:rsidRDefault="00C650C5" w:rsidP="00D8031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537200,00</w:t>
            </w:r>
          </w:p>
        </w:tc>
      </w:tr>
      <w:tr w:rsidR="00C650C5" w:rsidRPr="000C69CA" w:rsidTr="00C650C5">
        <w:tc>
          <w:tcPr>
            <w:tcW w:w="3369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Сковородневского сельсовета Хомутовского района Курской области «Социальная поддержка граждан в 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области»</w:t>
            </w:r>
          </w:p>
        </w:tc>
        <w:tc>
          <w:tcPr>
            <w:tcW w:w="55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567" w:type="dxa"/>
          </w:tcPr>
          <w:p w:rsidR="00C650C5" w:rsidRPr="000C69CA" w:rsidRDefault="00C650C5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0C5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255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261" w:type="dxa"/>
          </w:tcPr>
          <w:p w:rsidR="00C650C5" w:rsidRPr="000C69CA" w:rsidRDefault="00C650C5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мер социальной поддержки отдельных категорий граждан» муниципальной программы Сковородневского сельсовета Хомутовского района Курской области «Социальная поддержка граждан в 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255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261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255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261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02201С1445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255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261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  <w:tr w:rsidR="006363B2" w:rsidRPr="000C69CA" w:rsidTr="00C650C5">
        <w:tc>
          <w:tcPr>
            <w:tcW w:w="3369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02201С1445</w:t>
            </w:r>
          </w:p>
        </w:tc>
        <w:tc>
          <w:tcPr>
            <w:tcW w:w="567" w:type="dxa"/>
          </w:tcPr>
          <w:p w:rsidR="006363B2" w:rsidRPr="000C69CA" w:rsidRDefault="006363B2" w:rsidP="000C69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6363B2" w:rsidRPr="000C69CA" w:rsidRDefault="006363B2" w:rsidP="0073251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554100,00</w:t>
            </w:r>
          </w:p>
        </w:tc>
        <w:tc>
          <w:tcPr>
            <w:tcW w:w="1255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  <w:tc>
          <w:tcPr>
            <w:tcW w:w="1261" w:type="dxa"/>
          </w:tcPr>
          <w:p w:rsidR="006363B2" w:rsidRPr="000C69CA" w:rsidRDefault="006363B2" w:rsidP="00D8031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537200,00</w:t>
            </w:r>
          </w:p>
        </w:tc>
      </w:tr>
    </w:tbl>
    <w:p w:rsidR="000C69CA" w:rsidRDefault="000C69CA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14F6" w:rsidRDefault="00E814F6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14F6" w:rsidRDefault="00E814F6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8BE" w:rsidRDefault="009118BE" w:rsidP="000C69C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50C5" w:rsidRDefault="00C650C5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C650C5" w:rsidRDefault="00C650C5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C650C5" w:rsidRDefault="00C650C5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C650C5" w:rsidRDefault="00C650C5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C650C5" w:rsidRDefault="00C650C5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C650C5" w:rsidRDefault="00C650C5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C650C5" w:rsidRDefault="00C650C5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C650C5" w:rsidRDefault="00C650C5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C650C5" w:rsidRDefault="00C650C5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814F6" w:rsidRPr="000B3507" w:rsidRDefault="00E814F6" w:rsidP="00E814F6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F829C2">
        <w:rPr>
          <w:rFonts w:ascii="Times New Roman" w:hAnsi="Times New Roman" w:cs="Times New Roman"/>
          <w:b/>
        </w:rPr>
        <w:t>5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К решению Собрания депутатов Сковородневского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 xml:space="preserve"> сельсовета Хомутовского района Курской области</w:t>
      </w:r>
    </w:p>
    <w:p w:rsidR="005F3EB1" w:rsidRPr="000B3507" w:rsidRDefault="00262D48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29.03.2024г № 39/129-3 </w:t>
      </w:r>
      <w:r w:rsidR="00732515">
        <w:rPr>
          <w:rFonts w:ascii="Times New Roman" w:hAnsi="Times New Roman" w:cs="Times New Roman"/>
          <w:b/>
        </w:rPr>
        <w:t xml:space="preserve">  </w:t>
      </w:r>
      <w:r w:rsidR="005F3EB1" w:rsidRPr="000B3507">
        <w:rPr>
          <w:rFonts w:ascii="Times New Roman" w:hAnsi="Times New Roman" w:cs="Times New Roman"/>
          <w:b/>
        </w:rPr>
        <w:t>«О</w:t>
      </w:r>
      <w:r w:rsidR="005F3EB1">
        <w:rPr>
          <w:rFonts w:ascii="Times New Roman" w:hAnsi="Times New Roman" w:cs="Times New Roman"/>
          <w:b/>
        </w:rPr>
        <w:t xml:space="preserve"> б</w:t>
      </w:r>
      <w:r w:rsidR="005F3EB1" w:rsidRPr="000B3507">
        <w:rPr>
          <w:rFonts w:ascii="Times New Roman" w:hAnsi="Times New Roman" w:cs="Times New Roman"/>
          <w:b/>
        </w:rPr>
        <w:t>юджет</w:t>
      </w:r>
      <w:r w:rsidR="005F3EB1">
        <w:rPr>
          <w:rFonts w:ascii="Times New Roman" w:hAnsi="Times New Roman" w:cs="Times New Roman"/>
          <w:b/>
        </w:rPr>
        <w:t xml:space="preserve">е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Сковородневского сельсовета Хомутовского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Курской области на 2024</w:t>
      </w:r>
      <w:r w:rsidRPr="000B3507">
        <w:rPr>
          <w:rFonts w:ascii="Times New Roman" w:hAnsi="Times New Roman" w:cs="Times New Roman"/>
          <w:b/>
        </w:rPr>
        <w:t xml:space="preserve"> год и плановый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период 202</w:t>
      </w:r>
      <w:r>
        <w:rPr>
          <w:rFonts w:ascii="Times New Roman" w:hAnsi="Times New Roman" w:cs="Times New Roman"/>
          <w:b/>
        </w:rPr>
        <w:t>5</w:t>
      </w:r>
      <w:r w:rsidRPr="000B35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2026</w:t>
      </w:r>
      <w:r w:rsidRPr="000B3507">
        <w:rPr>
          <w:rFonts w:ascii="Times New Roman" w:hAnsi="Times New Roman" w:cs="Times New Roman"/>
          <w:b/>
        </w:rPr>
        <w:t xml:space="preserve"> годов»</w:t>
      </w:r>
    </w:p>
    <w:p w:rsidR="00E814F6" w:rsidRDefault="00E814F6" w:rsidP="00E814F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Сковородневского сельсовета Хомутовского района Курской области не программным направлениям деятельности), группам видов расходов бюджета Сковородневского сельсовета Хомутовского района Курской области на 202</w:t>
      </w:r>
      <w:r w:rsidR="00F67F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F67F18">
        <w:rPr>
          <w:rFonts w:ascii="Times New Roman" w:hAnsi="Times New Roman" w:cs="Times New Roman"/>
          <w:b/>
          <w:sz w:val="24"/>
          <w:szCs w:val="24"/>
        </w:rPr>
        <w:t>5</w:t>
      </w:r>
      <w:r w:rsidR="000C2F8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7F18">
        <w:rPr>
          <w:rFonts w:ascii="Times New Roman" w:hAnsi="Times New Roman" w:cs="Times New Roman"/>
          <w:b/>
          <w:sz w:val="24"/>
          <w:szCs w:val="24"/>
        </w:rPr>
        <w:t>6</w:t>
      </w:r>
      <w:r w:rsidR="000C2F8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Style w:val="a5"/>
        <w:tblW w:w="0" w:type="auto"/>
        <w:tblLook w:val="04A0"/>
      </w:tblPr>
      <w:tblGrid>
        <w:gridCol w:w="4308"/>
        <w:gridCol w:w="1536"/>
        <w:gridCol w:w="705"/>
        <w:gridCol w:w="1397"/>
        <w:gridCol w:w="1396"/>
        <w:gridCol w:w="1362"/>
      </w:tblGrid>
      <w:tr w:rsidR="000C2F83" w:rsidTr="005F124D">
        <w:tc>
          <w:tcPr>
            <w:tcW w:w="4308" w:type="dxa"/>
            <w:vMerge w:val="restart"/>
          </w:tcPr>
          <w:p w:rsidR="000C2F83" w:rsidRDefault="000C2F83" w:rsidP="000C2F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  <w:vMerge w:val="restart"/>
          </w:tcPr>
          <w:p w:rsid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5" w:type="dxa"/>
            <w:vMerge w:val="restart"/>
          </w:tcPr>
          <w:p w:rsid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155" w:type="dxa"/>
            <w:gridSpan w:val="3"/>
          </w:tcPr>
          <w:p w:rsidR="000C2F83" w:rsidRDefault="000C2F83" w:rsidP="000C2F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F83" w:rsidTr="005F124D">
        <w:tc>
          <w:tcPr>
            <w:tcW w:w="4308" w:type="dxa"/>
            <w:vMerge/>
          </w:tcPr>
          <w:p w:rsid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2F83" w:rsidRDefault="000C2F83" w:rsidP="000C2F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7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0C2F83" w:rsidRDefault="000C2F83" w:rsidP="000C2F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7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0C2F83" w:rsidRDefault="000C2F83" w:rsidP="00F67F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7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2F83" w:rsidTr="005F124D">
        <w:tc>
          <w:tcPr>
            <w:tcW w:w="4308" w:type="dxa"/>
          </w:tcPr>
          <w:p w:rsidR="000C2F83" w:rsidRP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</w:tcPr>
          <w:p w:rsidR="000C2F83" w:rsidRP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0C2F83" w:rsidRP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C2F83" w:rsidRPr="000C2F83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8714473,00</w:t>
            </w:r>
          </w:p>
        </w:tc>
        <w:tc>
          <w:tcPr>
            <w:tcW w:w="1396" w:type="dxa"/>
          </w:tcPr>
          <w:p w:rsidR="000C2F83" w:rsidRPr="000C2F83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1789383,00</w:t>
            </w:r>
          </w:p>
        </w:tc>
        <w:tc>
          <w:tcPr>
            <w:tcW w:w="1362" w:type="dxa"/>
          </w:tcPr>
          <w:p w:rsidR="000C2F83" w:rsidRPr="000C2F83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1800462</w:t>
            </w:r>
            <w:r w:rsidR="009118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C2F83" w:rsidTr="005F124D">
        <w:tc>
          <w:tcPr>
            <w:tcW w:w="4308" w:type="dxa"/>
          </w:tcPr>
          <w:p w:rsidR="000C2F83" w:rsidRP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8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Условно-утверждённые расходы</w:t>
            </w:r>
          </w:p>
        </w:tc>
        <w:tc>
          <w:tcPr>
            <w:tcW w:w="1536" w:type="dxa"/>
          </w:tcPr>
          <w:p w:rsidR="000C2F83" w:rsidRP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0C2F83" w:rsidRPr="000C2F83" w:rsidRDefault="000C2F83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C2F83" w:rsidRPr="000C2F83" w:rsidRDefault="00703990" w:rsidP="007039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0C2F83" w:rsidRPr="000C2F83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41017,00</w:t>
            </w:r>
          </w:p>
        </w:tc>
        <w:tc>
          <w:tcPr>
            <w:tcW w:w="1362" w:type="dxa"/>
          </w:tcPr>
          <w:p w:rsidR="000C2F83" w:rsidRPr="000C2F83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81885,00</w:t>
            </w:r>
          </w:p>
        </w:tc>
      </w:tr>
      <w:tr w:rsidR="009172F7" w:rsidTr="005F124D">
        <w:tc>
          <w:tcPr>
            <w:tcW w:w="4308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1536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5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396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62" w:type="dxa"/>
          </w:tcPr>
          <w:p w:rsidR="009172F7" w:rsidRDefault="009172F7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172F7" w:rsidTr="005F124D">
        <w:tc>
          <w:tcPr>
            <w:tcW w:w="4308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36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705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396" w:type="dxa"/>
          </w:tcPr>
          <w:p w:rsidR="009172F7" w:rsidRDefault="009172F7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62" w:type="dxa"/>
          </w:tcPr>
          <w:p w:rsidR="009172F7" w:rsidRDefault="009172F7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172F7" w:rsidTr="005F124D">
        <w:tc>
          <w:tcPr>
            <w:tcW w:w="4308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1536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0730100000</w:t>
            </w:r>
          </w:p>
        </w:tc>
        <w:tc>
          <w:tcPr>
            <w:tcW w:w="705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396" w:type="dxa"/>
          </w:tcPr>
          <w:p w:rsidR="009172F7" w:rsidRDefault="009172F7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62" w:type="dxa"/>
          </w:tcPr>
          <w:p w:rsidR="009172F7" w:rsidRDefault="009172F7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172F7" w:rsidTr="005F124D">
        <w:tc>
          <w:tcPr>
            <w:tcW w:w="4308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благоустройству</w:t>
            </w:r>
          </w:p>
        </w:tc>
        <w:tc>
          <w:tcPr>
            <w:tcW w:w="1536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07301С1433</w:t>
            </w:r>
          </w:p>
        </w:tc>
        <w:tc>
          <w:tcPr>
            <w:tcW w:w="705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396" w:type="dxa"/>
          </w:tcPr>
          <w:p w:rsidR="009172F7" w:rsidRDefault="009172F7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62" w:type="dxa"/>
          </w:tcPr>
          <w:p w:rsidR="009172F7" w:rsidRDefault="009172F7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172F7" w:rsidTr="005F124D">
        <w:tc>
          <w:tcPr>
            <w:tcW w:w="4308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07301С1433</w:t>
            </w:r>
          </w:p>
        </w:tc>
        <w:tc>
          <w:tcPr>
            <w:tcW w:w="705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7" w:type="dxa"/>
          </w:tcPr>
          <w:p w:rsidR="009172F7" w:rsidRDefault="009172F7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396" w:type="dxa"/>
          </w:tcPr>
          <w:p w:rsidR="009172F7" w:rsidRDefault="009172F7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62" w:type="dxa"/>
          </w:tcPr>
          <w:p w:rsidR="009172F7" w:rsidRDefault="009172F7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363B2" w:rsidTr="005F124D">
        <w:tc>
          <w:tcPr>
            <w:tcW w:w="4308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«Увековечение памяти погибших при защите Отечества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на 2024 год»</w:t>
            </w:r>
          </w:p>
        </w:tc>
        <w:tc>
          <w:tcPr>
            <w:tcW w:w="1536" w:type="dxa"/>
          </w:tcPr>
          <w:p w:rsidR="006363B2" w:rsidRDefault="006363B2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5" w:type="dxa"/>
          </w:tcPr>
          <w:p w:rsidR="006363B2" w:rsidRDefault="006363B2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363B2" w:rsidRDefault="006363B2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3824047,00</w:t>
            </w:r>
          </w:p>
        </w:tc>
        <w:tc>
          <w:tcPr>
            <w:tcW w:w="1396" w:type="dxa"/>
          </w:tcPr>
          <w:p w:rsidR="006363B2" w:rsidRDefault="006363B2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3B2" w:rsidTr="005F124D">
        <w:tc>
          <w:tcPr>
            <w:tcW w:w="4308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«Проведение мероприятий по сохранению и благоустройству воинских захоронений»</w:t>
            </w:r>
          </w:p>
        </w:tc>
        <w:tc>
          <w:tcPr>
            <w:tcW w:w="1536" w:type="dxa"/>
          </w:tcPr>
          <w:p w:rsidR="006363B2" w:rsidRDefault="006363B2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1400100000</w:t>
            </w:r>
          </w:p>
        </w:tc>
        <w:tc>
          <w:tcPr>
            <w:tcW w:w="705" w:type="dxa"/>
          </w:tcPr>
          <w:p w:rsidR="006363B2" w:rsidRDefault="006363B2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3824047,00</w:t>
            </w:r>
          </w:p>
        </w:tc>
        <w:tc>
          <w:tcPr>
            <w:tcW w:w="1396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3B2" w:rsidTr="005F124D">
        <w:tc>
          <w:tcPr>
            <w:tcW w:w="4308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федеральной целевой программы «Увековечение памяти погибших при защите Отечества на 2024 год»</w:t>
            </w:r>
          </w:p>
        </w:tc>
        <w:tc>
          <w:tcPr>
            <w:tcW w:w="1536" w:type="dxa"/>
          </w:tcPr>
          <w:p w:rsidR="006363B2" w:rsidRPr="006363B2" w:rsidRDefault="006363B2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5" w:type="dxa"/>
          </w:tcPr>
          <w:p w:rsidR="006363B2" w:rsidRDefault="006363B2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3824047,00</w:t>
            </w:r>
          </w:p>
        </w:tc>
        <w:tc>
          <w:tcPr>
            <w:tcW w:w="1396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63B2" w:rsidTr="005F124D">
        <w:tc>
          <w:tcPr>
            <w:tcW w:w="4308" w:type="dxa"/>
          </w:tcPr>
          <w:p w:rsidR="006363B2" w:rsidRPr="00D11EED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6363B2" w:rsidRP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705" w:type="dxa"/>
          </w:tcPr>
          <w:p w:rsidR="006363B2" w:rsidRDefault="006363B2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7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3824047,00</w:t>
            </w:r>
          </w:p>
        </w:tc>
        <w:tc>
          <w:tcPr>
            <w:tcW w:w="1396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6363B2" w:rsidRDefault="006363B2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Pr="004E2359" w:rsidRDefault="00315FE4" w:rsidP="0093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2359">
              <w:rPr>
                <w:rFonts w:ascii="Times New Roman" w:hAnsi="Times New Roman" w:cs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1536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14001С1433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396" w:type="dxa"/>
          </w:tcPr>
          <w:p w:rsidR="00315FE4" w:rsidRDefault="00315FE4" w:rsidP="009306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9306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Pr="004E2359" w:rsidRDefault="00315FE4" w:rsidP="0093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E2359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15FE4" w:rsidRDefault="00315FE4" w:rsidP="009306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14001С1433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396" w:type="dxa"/>
          </w:tcPr>
          <w:p w:rsidR="00315FE4" w:rsidRDefault="00315FE4" w:rsidP="009306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9306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Сковородневского сельсовета Хомутовского района Курской области «Социальная поддержка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Сковородневского сельсовета Хомутовского района Курской области</w:t>
            </w:r>
          </w:p>
        </w:tc>
        <w:tc>
          <w:tcPr>
            <w:tcW w:w="153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705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554100,00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Сковородневского сельсовета Хомутовского района Курской области «Социальная поддержка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 </w:t>
            </w:r>
          </w:p>
        </w:tc>
        <w:tc>
          <w:tcPr>
            <w:tcW w:w="153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</w:t>
            </w:r>
          </w:p>
        </w:tc>
        <w:tc>
          <w:tcPr>
            <w:tcW w:w="705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554100,00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153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02201000000</w:t>
            </w:r>
          </w:p>
        </w:tc>
        <w:tc>
          <w:tcPr>
            <w:tcW w:w="705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554100,00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3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02201С1445</w:t>
            </w:r>
          </w:p>
        </w:tc>
        <w:tc>
          <w:tcPr>
            <w:tcW w:w="705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554100,00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02201С1445</w:t>
            </w:r>
          </w:p>
        </w:tc>
        <w:tc>
          <w:tcPr>
            <w:tcW w:w="705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554100,00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7075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первичных мер пожарной безопасности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в границах населенных пунктов муниципальных образований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13101С1415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13101С1415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Сковородневского сельсовета Хомутовского района Курской области «Развитие муниципальной службы»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53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5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411688,00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153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5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363000,00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развитие муниципальной службы</w:t>
            </w:r>
          </w:p>
        </w:tc>
        <w:tc>
          <w:tcPr>
            <w:tcW w:w="153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09101С1437</w:t>
            </w:r>
          </w:p>
        </w:tc>
        <w:tc>
          <w:tcPr>
            <w:tcW w:w="705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7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363000,00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529118,00</w:t>
            </w:r>
          </w:p>
        </w:tc>
        <w:tc>
          <w:tcPr>
            <w:tcW w:w="1396" w:type="dxa"/>
          </w:tcPr>
          <w:p w:rsidR="00315FE4" w:rsidRDefault="00315FE4" w:rsidP="00ED768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71100С1402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529118,00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71100С1402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529118,00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868959,00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450445,00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406610,00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73100С1402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862082,00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450445,00</w:t>
            </w:r>
          </w:p>
        </w:tc>
        <w:tc>
          <w:tcPr>
            <w:tcW w:w="1362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406610,00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B214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73100С1402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:rsidR="00315FE4" w:rsidRDefault="00315FE4" w:rsidP="0073251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862082,00</w:t>
            </w:r>
          </w:p>
        </w:tc>
        <w:tc>
          <w:tcPr>
            <w:tcW w:w="1396" w:type="dxa"/>
          </w:tcPr>
          <w:p w:rsidR="00315FE4" w:rsidRDefault="00315FE4" w:rsidP="002B3A4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450445,00</w:t>
            </w:r>
          </w:p>
        </w:tc>
        <w:tc>
          <w:tcPr>
            <w:tcW w:w="1362" w:type="dxa"/>
          </w:tcPr>
          <w:p w:rsidR="00315FE4" w:rsidRDefault="00315FE4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406610,00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705A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содержание работника, осуществляющего выполнения переданных полномочий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73100П1490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2705A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73100П1490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086D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муниципального финансового контроля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7530000000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A2202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75300П1484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75300П1484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A2202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75300П1485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75300П1485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76100С1404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76100С1404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154910,00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153721,00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167767,00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77200С1439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77200С1439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7" w:type="dxa"/>
          </w:tcPr>
          <w:p w:rsidR="00315FE4" w:rsidRDefault="00315FE4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5F124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75B">
              <w:rPr>
                <w:rFonts w:ascii="Times New Roman" w:hAnsi="Times New Roman" w:cs="Times New Roman"/>
                <w:sz w:val="24"/>
                <w:szCs w:val="24"/>
              </w:rPr>
              <w:t>ринятие решений и проведение на территории поселения мероприятий 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77200П1467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Pr="00204BBC" w:rsidRDefault="00315FE4" w:rsidP="005F124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15FE4" w:rsidRDefault="00315FE4" w:rsidP="005F12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77200П1467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7" w:type="dxa"/>
          </w:tcPr>
          <w:p w:rsidR="00315FE4" w:rsidRDefault="00315FE4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Pr="00204BBC" w:rsidRDefault="00315FE4" w:rsidP="005F12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75B">
              <w:rPr>
                <w:rFonts w:ascii="Times New Roman" w:hAnsi="Times New Roman" w:cs="Times New Roman"/>
                <w:sz w:val="24"/>
                <w:szCs w:val="24"/>
              </w:rPr>
              <w:t>ринятие решений и проведение на территории поселения мероприятий 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36" w:type="dxa"/>
          </w:tcPr>
          <w:p w:rsidR="00315FE4" w:rsidRDefault="00315FE4" w:rsidP="005F12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77200П1490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449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19958,00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Pr="00204BBC" w:rsidRDefault="00315FE4" w:rsidP="005F12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</w:tcPr>
          <w:p w:rsidR="00315FE4" w:rsidRDefault="00315FE4" w:rsidP="005F124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77200П1490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:rsidR="00315FE4" w:rsidRDefault="00315FE4" w:rsidP="00D803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19958,00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7720051180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134910,00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148721,00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162767,00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7720051180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134910,00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148721,00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162767,00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77200П1424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1047178,00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77200П1424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7" w:type="dxa"/>
          </w:tcPr>
          <w:p w:rsidR="00315FE4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1047178,00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полномочий по обеспечению населения экологически чистой воды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77200П1427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41866,00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77200П1427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7" w:type="dxa"/>
          </w:tcPr>
          <w:p w:rsidR="00315FE4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41866,00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в государственный реестр  недвижимости сведений о границах муниципальных образований в границах населенных пунктов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7720013600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Pr="00E449C0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7720013600</w:t>
            </w:r>
          </w:p>
        </w:tc>
        <w:tc>
          <w:tcPr>
            <w:tcW w:w="705" w:type="dxa"/>
          </w:tcPr>
          <w:p w:rsidR="00315FE4" w:rsidRPr="00E449C0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97" w:type="dxa"/>
          </w:tcPr>
          <w:p w:rsidR="00315FE4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618973,00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536" w:type="dxa"/>
          </w:tcPr>
          <w:p w:rsidR="00315FE4" w:rsidRPr="00E449C0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705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5FE4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265274,00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5FE4" w:rsidTr="005F124D">
        <w:tc>
          <w:tcPr>
            <w:tcW w:w="4308" w:type="dxa"/>
          </w:tcPr>
          <w:p w:rsidR="00315FE4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315FE4" w:rsidRPr="00E449C0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77200S3600</w:t>
            </w:r>
          </w:p>
        </w:tc>
        <w:tc>
          <w:tcPr>
            <w:tcW w:w="705" w:type="dxa"/>
          </w:tcPr>
          <w:p w:rsidR="00315FE4" w:rsidRPr="00E449C0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97" w:type="dxa"/>
          </w:tcPr>
          <w:p w:rsidR="00315FE4" w:rsidRDefault="00315FE4" w:rsidP="00E307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265274,00</w:t>
            </w:r>
          </w:p>
        </w:tc>
        <w:tc>
          <w:tcPr>
            <w:tcW w:w="1396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</w:tcPr>
          <w:p w:rsidR="00315FE4" w:rsidRDefault="00315FE4" w:rsidP="00E814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C2F83" w:rsidRDefault="000C2F83" w:rsidP="00E814F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719D" w:rsidRDefault="0027719D" w:rsidP="00E814F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E449C0" w:rsidRDefault="00E449C0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27719D" w:rsidRPr="000B3507" w:rsidRDefault="00F829C2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№6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К решению Собрания депутатов Сковородневского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 xml:space="preserve"> сельсовета Хомутовского района Курской области</w:t>
      </w:r>
    </w:p>
    <w:p w:rsidR="005F3EB1" w:rsidRPr="000B3507" w:rsidRDefault="00262D48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29.03.2024г № 39/129-3 </w:t>
      </w:r>
      <w:r w:rsidR="005F3EB1">
        <w:rPr>
          <w:rFonts w:ascii="Times New Roman" w:hAnsi="Times New Roman" w:cs="Times New Roman"/>
          <w:b/>
        </w:rPr>
        <w:t xml:space="preserve"> </w:t>
      </w:r>
      <w:r w:rsidR="005F3EB1" w:rsidRPr="000B3507">
        <w:rPr>
          <w:rFonts w:ascii="Times New Roman" w:hAnsi="Times New Roman" w:cs="Times New Roman"/>
          <w:b/>
        </w:rPr>
        <w:t>«О</w:t>
      </w:r>
      <w:r w:rsidR="005F3EB1">
        <w:rPr>
          <w:rFonts w:ascii="Times New Roman" w:hAnsi="Times New Roman" w:cs="Times New Roman"/>
          <w:b/>
        </w:rPr>
        <w:t xml:space="preserve"> б</w:t>
      </w:r>
      <w:r w:rsidR="005F3EB1" w:rsidRPr="000B3507">
        <w:rPr>
          <w:rFonts w:ascii="Times New Roman" w:hAnsi="Times New Roman" w:cs="Times New Roman"/>
          <w:b/>
        </w:rPr>
        <w:t>юджет</w:t>
      </w:r>
      <w:r w:rsidR="005F3EB1">
        <w:rPr>
          <w:rFonts w:ascii="Times New Roman" w:hAnsi="Times New Roman" w:cs="Times New Roman"/>
          <w:b/>
        </w:rPr>
        <w:t xml:space="preserve">е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Сковородневского сельсовета Хомутовского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Курской области на 2024</w:t>
      </w:r>
      <w:r w:rsidRPr="000B3507">
        <w:rPr>
          <w:rFonts w:ascii="Times New Roman" w:hAnsi="Times New Roman" w:cs="Times New Roman"/>
          <w:b/>
        </w:rPr>
        <w:t xml:space="preserve"> год и плановый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период 202</w:t>
      </w:r>
      <w:r>
        <w:rPr>
          <w:rFonts w:ascii="Times New Roman" w:hAnsi="Times New Roman" w:cs="Times New Roman"/>
          <w:b/>
        </w:rPr>
        <w:t>5</w:t>
      </w:r>
      <w:r w:rsidRPr="000B35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2026</w:t>
      </w:r>
      <w:r w:rsidRPr="000B3507">
        <w:rPr>
          <w:rFonts w:ascii="Times New Roman" w:hAnsi="Times New Roman" w:cs="Times New Roman"/>
          <w:b/>
        </w:rPr>
        <w:t xml:space="preserve"> годов»</w:t>
      </w:r>
    </w:p>
    <w:p w:rsidR="0027719D" w:rsidRPr="000B3507" w:rsidRDefault="0027719D" w:rsidP="0027719D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27719D" w:rsidRDefault="0027719D" w:rsidP="0027719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F04F0" w:rsidRDefault="0027719D" w:rsidP="00CF04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9D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Сковородневского сельсовета Хомутовского района Курской области на 202</w:t>
      </w:r>
      <w:r w:rsidR="00F72BEB">
        <w:rPr>
          <w:rFonts w:ascii="Times New Roman" w:hAnsi="Times New Roman" w:cs="Times New Roman"/>
          <w:b/>
          <w:sz w:val="24"/>
          <w:szCs w:val="24"/>
        </w:rPr>
        <w:t>4</w:t>
      </w:r>
      <w:r w:rsidRPr="0027719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F04F0" w:rsidRDefault="00CF04F0" w:rsidP="00CF04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9D" w:rsidRPr="00CF04F0" w:rsidRDefault="0027719D" w:rsidP="00CF04F0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F0">
        <w:rPr>
          <w:rFonts w:ascii="Times New Roman" w:hAnsi="Times New Roman" w:cs="Times New Roman"/>
          <w:b/>
          <w:sz w:val="24"/>
          <w:szCs w:val="24"/>
        </w:rPr>
        <w:t>Привлечение внутренних заимствований</w:t>
      </w:r>
    </w:p>
    <w:p w:rsidR="0027719D" w:rsidRDefault="0027719D" w:rsidP="0027719D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7229"/>
        <w:gridCol w:w="2516"/>
      </w:tblGrid>
      <w:tr w:rsidR="007E1EEF" w:rsidTr="007E1EEF">
        <w:trPr>
          <w:trHeight w:val="838"/>
        </w:trPr>
        <w:tc>
          <w:tcPr>
            <w:tcW w:w="599" w:type="dxa"/>
          </w:tcPr>
          <w:p w:rsidR="007E1EEF" w:rsidRPr="0027719D" w:rsidRDefault="007E1EEF" w:rsidP="002771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1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77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71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7E1EEF" w:rsidRDefault="007E1EEF" w:rsidP="002771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EF" w:rsidRPr="0027719D" w:rsidRDefault="007E1EEF" w:rsidP="002771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16" w:type="dxa"/>
          </w:tcPr>
          <w:p w:rsidR="007E1EEF" w:rsidRPr="0027719D" w:rsidRDefault="00F72BEB" w:rsidP="002771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 средств в 2024</w:t>
            </w:r>
            <w:r w:rsidR="007E1EEF">
              <w:rPr>
                <w:rFonts w:ascii="Times New Roman" w:hAnsi="Times New Roman" w:cs="Times New Roman"/>
                <w:sz w:val="24"/>
                <w:szCs w:val="24"/>
              </w:rPr>
              <w:t>году (тыс. рублей)</w:t>
            </w:r>
          </w:p>
        </w:tc>
      </w:tr>
      <w:tr w:rsidR="007E1EEF" w:rsidTr="007E1EEF">
        <w:tc>
          <w:tcPr>
            <w:tcW w:w="599" w:type="dxa"/>
          </w:tcPr>
          <w:p w:rsidR="007E1EEF" w:rsidRPr="0027719D" w:rsidRDefault="007E1EEF" w:rsidP="002771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E1EEF" w:rsidRPr="0027719D" w:rsidRDefault="007E1EEF" w:rsidP="002771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516" w:type="dxa"/>
          </w:tcPr>
          <w:p w:rsidR="007E1EEF" w:rsidRPr="0027719D" w:rsidRDefault="007E1EEF" w:rsidP="00CF04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99" w:type="dxa"/>
          </w:tcPr>
          <w:p w:rsidR="007E1EEF" w:rsidRPr="0027719D" w:rsidRDefault="007E1EEF" w:rsidP="002771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E1EEF" w:rsidRPr="0027719D" w:rsidRDefault="007E1EEF" w:rsidP="002771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6" w:type="dxa"/>
          </w:tcPr>
          <w:p w:rsidR="007E1EEF" w:rsidRPr="0027719D" w:rsidRDefault="001D3F65" w:rsidP="00CF04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99" w:type="dxa"/>
          </w:tcPr>
          <w:p w:rsidR="007E1EEF" w:rsidRPr="0027719D" w:rsidRDefault="007E1EEF" w:rsidP="002771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E1EEF" w:rsidRPr="0027719D" w:rsidRDefault="007E1EEF" w:rsidP="002771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516" w:type="dxa"/>
          </w:tcPr>
          <w:p w:rsidR="007E1EEF" w:rsidRPr="0027719D" w:rsidRDefault="007E1EEF" w:rsidP="00CF04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99" w:type="dxa"/>
          </w:tcPr>
          <w:p w:rsidR="007E1EEF" w:rsidRDefault="007E1EEF" w:rsidP="002771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E1EEF" w:rsidRDefault="007E1EEF" w:rsidP="002771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7E1EEF" w:rsidRPr="0027719D" w:rsidRDefault="001D3F65" w:rsidP="00CF04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19D" w:rsidRDefault="0027719D" w:rsidP="0027719D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7719D" w:rsidRDefault="0027719D" w:rsidP="0027719D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7719D" w:rsidRDefault="0027719D" w:rsidP="0027719D">
      <w:pPr>
        <w:pStyle w:val="a6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Погашение внутренних заимствований</w:t>
      </w:r>
    </w:p>
    <w:p w:rsidR="0027719D" w:rsidRDefault="0027719D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567"/>
        <w:gridCol w:w="7229"/>
        <w:gridCol w:w="2516"/>
      </w:tblGrid>
      <w:tr w:rsidR="007E1EEF" w:rsidRPr="0027719D" w:rsidTr="007E1EEF">
        <w:trPr>
          <w:trHeight w:val="838"/>
        </w:trPr>
        <w:tc>
          <w:tcPr>
            <w:tcW w:w="567" w:type="dxa"/>
          </w:tcPr>
          <w:p w:rsidR="007E1EEF" w:rsidRPr="0027719D" w:rsidRDefault="007E1EEF" w:rsidP="0027719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7E1EEF" w:rsidRDefault="007E1EEF" w:rsidP="00CF04F0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EF" w:rsidRPr="0027719D" w:rsidRDefault="007E1EEF" w:rsidP="00CF04F0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16" w:type="dxa"/>
          </w:tcPr>
          <w:p w:rsidR="007E1EEF" w:rsidRPr="0027719D" w:rsidRDefault="007E1EEF" w:rsidP="00F72BEB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погашения средств в 202</w:t>
            </w:r>
            <w:r w:rsidR="00F72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</w:tr>
      <w:tr w:rsidR="007E1EEF" w:rsidTr="007E1EEF">
        <w:tc>
          <w:tcPr>
            <w:tcW w:w="567" w:type="dxa"/>
          </w:tcPr>
          <w:p w:rsidR="007E1EEF" w:rsidRPr="00CF04F0" w:rsidRDefault="007E1EEF" w:rsidP="0027719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E1EEF" w:rsidRPr="00CF04F0" w:rsidRDefault="007E1EEF" w:rsidP="0027719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516" w:type="dxa"/>
          </w:tcPr>
          <w:p w:rsidR="007E1EEF" w:rsidRPr="00CF04F0" w:rsidRDefault="007E1EEF" w:rsidP="00CF04F0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67" w:type="dxa"/>
          </w:tcPr>
          <w:p w:rsidR="007E1EEF" w:rsidRPr="00CF04F0" w:rsidRDefault="007E1EEF" w:rsidP="0027719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E1EEF" w:rsidRPr="00CF04F0" w:rsidRDefault="007E1EEF" w:rsidP="0027719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6" w:type="dxa"/>
          </w:tcPr>
          <w:p w:rsidR="007E1EEF" w:rsidRPr="00CF04F0" w:rsidRDefault="007E1EEF" w:rsidP="00CF04F0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67" w:type="dxa"/>
          </w:tcPr>
          <w:p w:rsidR="007E1EEF" w:rsidRPr="00CF04F0" w:rsidRDefault="007E1EEF" w:rsidP="0027719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E1EEF" w:rsidRPr="00CF04F0" w:rsidRDefault="007E1EEF" w:rsidP="0027719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516" w:type="dxa"/>
          </w:tcPr>
          <w:p w:rsidR="007E1EEF" w:rsidRPr="00CF04F0" w:rsidRDefault="007E1EEF" w:rsidP="00CF04F0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rPr>
          <w:trHeight w:val="70"/>
        </w:trPr>
        <w:tc>
          <w:tcPr>
            <w:tcW w:w="567" w:type="dxa"/>
          </w:tcPr>
          <w:p w:rsidR="007E1EEF" w:rsidRPr="00CF04F0" w:rsidRDefault="007E1EEF" w:rsidP="0027719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E1EEF" w:rsidRPr="00CF04F0" w:rsidRDefault="007E1EEF" w:rsidP="0027719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7E1EEF" w:rsidRPr="00CF04F0" w:rsidRDefault="007E1EEF" w:rsidP="00CF04F0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19D" w:rsidRDefault="0027719D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27719D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Pr="000B3507" w:rsidRDefault="007E1EEF" w:rsidP="007E1EE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F829C2">
        <w:rPr>
          <w:rFonts w:ascii="Times New Roman" w:hAnsi="Times New Roman" w:cs="Times New Roman"/>
          <w:b/>
        </w:rPr>
        <w:t>7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К решению Собрания депутатов Сковородневского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 xml:space="preserve"> сельсовета Хомутовского района Курской области</w:t>
      </w:r>
    </w:p>
    <w:p w:rsidR="005F3EB1" w:rsidRPr="000B3507" w:rsidRDefault="00262D48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29.03.2024г № 39/129-3 </w:t>
      </w:r>
      <w:r w:rsidR="005F3EB1">
        <w:rPr>
          <w:rFonts w:ascii="Times New Roman" w:hAnsi="Times New Roman" w:cs="Times New Roman"/>
          <w:b/>
        </w:rPr>
        <w:t xml:space="preserve">  </w:t>
      </w:r>
      <w:r w:rsidR="005F3EB1" w:rsidRPr="000B3507">
        <w:rPr>
          <w:rFonts w:ascii="Times New Roman" w:hAnsi="Times New Roman" w:cs="Times New Roman"/>
          <w:b/>
        </w:rPr>
        <w:t>«О</w:t>
      </w:r>
      <w:r w:rsidR="005F3EB1">
        <w:rPr>
          <w:rFonts w:ascii="Times New Roman" w:hAnsi="Times New Roman" w:cs="Times New Roman"/>
          <w:b/>
        </w:rPr>
        <w:t xml:space="preserve"> б</w:t>
      </w:r>
      <w:r w:rsidR="005F3EB1" w:rsidRPr="000B3507">
        <w:rPr>
          <w:rFonts w:ascii="Times New Roman" w:hAnsi="Times New Roman" w:cs="Times New Roman"/>
          <w:b/>
        </w:rPr>
        <w:t>юджет</w:t>
      </w:r>
      <w:r w:rsidR="005F3EB1">
        <w:rPr>
          <w:rFonts w:ascii="Times New Roman" w:hAnsi="Times New Roman" w:cs="Times New Roman"/>
          <w:b/>
        </w:rPr>
        <w:t xml:space="preserve">е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Сковородневского сельсовета Хомутовского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Курской области на 2024</w:t>
      </w:r>
      <w:r w:rsidRPr="000B3507">
        <w:rPr>
          <w:rFonts w:ascii="Times New Roman" w:hAnsi="Times New Roman" w:cs="Times New Roman"/>
          <w:b/>
        </w:rPr>
        <w:t xml:space="preserve"> год и плановый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период 202</w:t>
      </w:r>
      <w:r>
        <w:rPr>
          <w:rFonts w:ascii="Times New Roman" w:hAnsi="Times New Roman" w:cs="Times New Roman"/>
          <w:b/>
        </w:rPr>
        <w:t>5</w:t>
      </w:r>
      <w:r w:rsidRPr="000B35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2026</w:t>
      </w:r>
      <w:r w:rsidRPr="000B3507">
        <w:rPr>
          <w:rFonts w:ascii="Times New Roman" w:hAnsi="Times New Roman" w:cs="Times New Roman"/>
          <w:b/>
        </w:rPr>
        <w:t xml:space="preserve"> годов»</w:t>
      </w:r>
    </w:p>
    <w:p w:rsidR="007E1EEF" w:rsidRDefault="007E1EEF" w:rsidP="007E1EE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1EEF" w:rsidRDefault="007E1EEF" w:rsidP="007E1E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9D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Сковородневского сельсовета Хомутовского района Курской области на </w:t>
      </w:r>
      <w:r>
        <w:rPr>
          <w:rFonts w:ascii="Times New Roman" w:hAnsi="Times New Roman" w:cs="Times New Roman"/>
          <w:b/>
          <w:sz w:val="24"/>
          <w:szCs w:val="24"/>
        </w:rPr>
        <w:t>плановый период 202</w:t>
      </w:r>
      <w:r w:rsidR="00F72BE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72B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277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EEF" w:rsidRDefault="007E1EEF" w:rsidP="007E1E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EF" w:rsidRPr="00CF04F0" w:rsidRDefault="007E1EEF" w:rsidP="007E1EEF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F0">
        <w:rPr>
          <w:rFonts w:ascii="Times New Roman" w:hAnsi="Times New Roman" w:cs="Times New Roman"/>
          <w:b/>
          <w:sz w:val="24"/>
          <w:szCs w:val="24"/>
        </w:rPr>
        <w:t>Привлечение внутренних заимствований</w:t>
      </w:r>
    </w:p>
    <w:p w:rsidR="007E1EEF" w:rsidRDefault="007E1EEF" w:rsidP="007E1EEF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574"/>
        <w:gridCol w:w="5128"/>
        <w:gridCol w:w="2268"/>
        <w:gridCol w:w="2374"/>
      </w:tblGrid>
      <w:tr w:rsidR="007E1EEF" w:rsidTr="007E1EEF">
        <w:trPr>
          <w:trHeight w:val="838"/>
        </w:trPr>
        <w:tc>
          <w:tcPr>
            <w:tcW w:w="574" w:type="dxa"/>
          </w:tcPr>
          <w:p w:rsidR="007E1EEF" w:rsidRPr="0027719D" w:rsidRDefault="007E1EEF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1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77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71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1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8" w:type="dxa"/>
          </w:tcPr>
          <w:p w:rsidR="007E1EEF" w:rsidRDefault="007E1EEF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EF" w:rsidRPr="0027719D" w:rsidRDefault="007E1EEF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268" w:type="dxa"/>
          </w:tcPr>
          <w:p w:rsidR="007E1EEF" w:rsidRPr="0027719D" w:rsidRDefault="007E1EEF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 средств в 20</w:t>
            </w:r>
            <w:r w:rsidR="00F72B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  <w:tc>
          <w:tcPr>
            <w:tcW w:w="2374" w:type="dxa"/>
          </w:tcPr>
          <w:p w:rsidR="007E1EEF" w:rsidRDefault="007E1EEF" w:rsidP="00F72B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 средств в 202</w:t>
            </w:r>
            <w:r w:rsidR="00F72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рублей</w:t>
            </w:r>
          </w:p>
        </w:tc>
      </w:tr>
      <w:tr w:rsidR="007E1EEF" w:rsidTr="007E1EEF">
        <w:tc>
          <w:tcPr>
            <w:tcW w:w="574" w:type="dxa"/>
          </w:tcPr>
          <w:p w:rsidR="007E1EEF" w:rsidRPr="0027719D" w:rsidRDefault="007E1EEF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7E1EEF" w:rsidRPr="0027719D" w:rsidRDefault="007E1EEF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268" w:type="dxa"/>
          </w:tcPr>
          <w:p w:rsidR="007E1EEF" w:rsidRPr="0027719D" w:rsidRDefault="007E1EEF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7E1EEF" w:rsidRDefault="00BC7E32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74" w:type="dxa"/>
          </w:tcPr>
          <w:p w:rsidR="007E1EEF" w:rsidRPr="0027719D" w:rsidRDefault="007E1EEF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7E1EEF" w:rsidRPr="0027719D" w:rsidRDefault="007E1EEF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7E1EEF" w:rsidRPr="0027719D" w:rsidRDefault="00BC7E32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7E1EEF" w:rsidRPr="0027719D" w:rsidRDefault="00BC7E32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74" w:type="dxa"/>
          </w:tcPr>
          <w:p w:rsidR="007E1EEF" w:rsidRPr="0027719D" w:rsidRDefault="007E1EEF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7E1EEF" w:rsidRPr="0027719D" w:rsidRDefault="007E1EEF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</w:tcPr>
          <w:p w:rsidR="007E1EEF" w:rsidRPr="0027719D" w:rsidRDefault="007E1EEF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7E1EEF" w:rsidRDefault="00BC7E32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74" w:type="dxa"/>
          </w:tcPr>
          <w:p w:rsidR="007E1EEF" w:rsidRDefault="007E1EEF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E1EEF" w:rsidRDefault="007E1EEF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E1EEF" w:rsidRPr="0027719D" w:rsidRDefault="00BC7E32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7E1EEF" w:rsidRPr="0027719D" w:rsidRDefault="00BC7E32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1EEF" w:rsidRDefault="007E1EEF" w:rsidP="007E1EEF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1EEF" w:rsidRDefault="007E1EEF" w:rsidP="007E1EEF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1EEF" w:rsidRDefault="007E1EEF" w:rsidP="007E1EEF">
      <w:pPr>
        <w:pStyle w:val="a6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Погашение внутренних заимствований</w:t>
      </w:r>
    </w:p>
    <w:p w:rsidR="007E1EEF" w:rsidRDefault="007E1EEF" w:rsidP="007E1EEF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559"/>
        <w:gridCol w:w="5111"/>
        <w:gridCol w:w="2268"/>
        <w:gridCol w:w="2374"/>
      </w:tblGrid>
      <w:tr w:rsidR="007E1EEF" w:rsidRPr="0027719D" w:rsidTr="007E1EEF">
        <w:trPr>
          <w:trHeight w:val="838"/>
        </w:trPr>
        <w:tc>
          <w:tcPr>
            <w:tcW w:w="559" w:type="dxa"/>
          </w:tcPr>
          <w:p w:rsidR="007E1EEF" w:rsidRPr="0027719D" w:rsidRDefault="007E1EEF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7E1EEF" w:rsidRDefault="007E1EEF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EEF" w:rsidRPr="0027719D" w:rsidRDefault="007E1EEF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268" w:type="dxa"/>
          </w:tcPr>
          <w:p w:rsidR="007E1EEF" w:rsidRPr="0027719D" w:rsidRDefault="007E1EEF" w:rsidP="00F72BEB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погашения средств в 202</w:t>
            </w:r>
            <w:r w:rsidR="00F72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  <w:tc>
          <w:tcPr>
            <w:tcW w:w="2374" w:type="dxa"/>
          </w:tcPr>
          <w:p w:rsidR="007E1EEF" w:rsidRDefault="007E1EEF" w:rsidP="00F72BEB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погашения средств в 202</w:t>
            </w:r>
            <w:r w:rsidR="00F72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</w:tr>
      <w:tr w:rsidR="007E1EEF" w:rsidTr="007E1EEF">
        <w:tc>
          <w:tcPr>
            <w:tcW w:w="559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268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7E1EEF" w:rsidRDefault="002705A2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59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7E1EEF" w:rsidRPr="00CF04F0" w:rsidRDefault="001D3F65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7E1EEF" w:rsidRDefault="002705A2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c>
          <w:tcPr>
            <w:tcW w:w="559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</w:tcPr>
          <w:p w:rsidR="007E1EEF" w:rsidRPr="00CF04F0" w:rsidRDefault="001D3F65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7E1EEF" w:rsidRDefault="002705A2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EF" w:rsidTr="007E1EEF">
        <w:trPr>
          <w:trHeight w:val="70"/>
        </w:trPr>
        <w:tc>
          <w:tcPr>
            <w:tcW w:w="559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E1EEF" w:rsidRPr="00CF04F0" w:rsidRDefault="007E1EEF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7E1EEF" w:rsidRDefault="002705A2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1EEF" w:rsidRDefault="007E1EEF" w:rsidP="007E1EEF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1EEF" w:rsidRDefault="007E1EEF" w:rsidP="007E1EEF">
      <w:pPr>
        <w:pStyle w:val="a6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E1EEF" w:rsidRDefault="007E1EEF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CF04F0" w:rsidRPr="000B3507" w:rsidRDefault="00703990" w:rsidP="00CF04F0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F829C2">
        <w:rPr>
          <w:rFonts w:ascii="Times New Roman" w:hAnsi="Times New Roman" w:cs="Times New Roman"/>
          <w:b/>
        </w:rPr>
        <w:t>8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К решению Собрания депутатов Сковородневского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 xml:space="preserve"> сельсовета Хомутовского района Курской области</w:t>
      </w:r>
    </w:p>
    <w:p w:rsidR="005F3EB1" w:rsidRPr="000B3507" w:rsidRDefault="00262D48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29.03.2024г № 39/129-3 </w:t>
      </w:r>
      <w:r w:rsidR="005F3EB1">
        <w:rPr>
          <w:rFonts w:ascii="Times New Roman" w:hAnsi="Times New Roman" w:cs="Times New Roman"/>
          <w:b/>
        </w:rPr>
        <w:t xml:space="preserve">  </w:t>
      </w:r>
      <w:r w:rsidR="005F3EB1" w:rsidRPr="000B3507">
        <w:rPr>
          <w:rFonts w:ascii="Times New Roman" w:hAnsi="Times New Roman" w:cs="Times New Roman"/>
          <w:b/>
        </w:rPr>
        <w:t>«О</w:t>
      </w:r>
      <w:r w:rsidR="005F3EB1">
        <w:rPr>
          <w:rFonts w:ascii="Times New Roman" w:hAnsi="Times New Roman" w:cs="Times New Roman"/>
          <w:b/>
        </w:rPr>
        <w:t xml:space="preserve"> б</w:t>
      </w:r>
      <w:r w:rsidR="005F3EB1" w:rsidRPr="000B3507">
        <w:rPr>
          <w:rFonts w:ascii="Times New Roman" w:hAnsi="Times New Roman" w:cs="Times New Roman"/>
          <w:b/>
        </w:rPr>
        <w:t>юджет</w:t>
      </w:r>
      <w:r w:rsidR="005F3EB1">
        <w:rPr>
          <w:rFonts w:ascii="Times New Roman" w:hAnsi="Times New Roman" w:cs="Times New Roman"/>
          <w:b/>
        </w:rPr>
        <w:t xml:space="preserve">е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Сковородневского сельсовета Хомутовского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Курской области на 2024</w:t>
      </w:r>
      <w:r w:rsidRPr="000B3507">
        <w:rPr>
          <w:rFonts w:ascii="Times New Roman" w:hAnsi="Times New Roman" w:cs="Times New Roman"/>
          <w:b/>
        </w:rPr>
        <w:t xml:space="preserve"> год и плановый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период 202</w:t>
      </w:r>
      <w:r>
        <w:rPr>
          <w:rFonts w:ascii="Times New Roman" w:hAnsi="Times New Roman" w:cs="Times New Roman"/>
          <w:b/>
        </w:rPr>
        <w:t>5</w:t>
      </w:r>
      <w:r w:rsidRPr="000B35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2026</w:t>
      </w:r>
      <w:r w:rsidRPr="000B3507">
        <w:rPr>
          <w:rFonts w:ascii="Times New Roman" w:hAnsi="Times New Roman" w:cs="Times New Roman"/>
          <w:b/>
        </w:rPr>
        <w:t xml:space="preserve"> годов»</w:t>
      </w:r>
    </w:p>
    <w:p w:rsidR="00CF04F0" w:rsidRDefault="00CF04F0" w:rsidP="00CF04F0">
      <w:pPr>
        <w:pStyle w:val="a6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EEF" w:rsidRDefault="00CF04F0" w:rsidP="00CF04F0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 муниципального образования на 202</w:t>
      </w:r>
      <w:r w:rsidR="00F72B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E1EEF" w:rsidRDefault="007E1EEF" w:rsidP="00CF04F0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F0" w:rsidRDefault="00CF04F0" w:rsidP="007E1EEF">
      <w:pPr>
        <w:pStyle w:val="a6"/>
        <w:numPr>
          <w:ilvl w:val="1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E1EEF">
        <w:rPr>
          <w:rFonts w:ascii="Times New Roman" w:hAnsi="Times New Roman" w:cs="Times New Roman"/>
          <w:sz w:val="24"/>
          <w:szCs w:val="24"/>
        </w:rPr>
        <w:t>подлежащих предоставлен</w:t>
      </w:r>
      <w:r w:rsidR="00F72BEB">
        <w:rPr>
          <w:rFonts w:ascii="Times New Roman" w:hAnsi="Times New Roman" w:cs="Times New Roman"/>
          <w:sz w:val="24"/>
          <w:szCs w:val="24"/>
        </w:rPr>
        <w:t>ию муниципальных гарантий в 2024</w:t>
      </w:r>
      <w:r w:rsidR="007E1EE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E1EEF" w:rsidRDefault="007E1EEF" w:rsidP="007E1EEF">
      <w:pPr>
        <w:pStyle w:val="a6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692"/>
        <w:gridCol w:w="1842"/>
        <w:gridCol w:w="1835"/>
        <w:gridCol w:w="1333"/>
        <w:gridCol w:w="1923"/>
        <w:gridCol w:w="1359"/>
        <w:gridCol w:w="1360"/>
      </w:tblGrid>
      <w:tr w:rsidR="007E1EEF" w:rsidTr="007E1EEF">
        <w:tc>
          <w:tcPr>
            <w:tcW w:w="692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835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333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923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359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360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</w:t>
            </w:r>
          </w:p>
        </w:tc>
      </w:tr>
      <w:tr w:rsidR="007E1EEF" w:rsidTr="007E1EEF">
        <w:tc>
          <w:tcPr>
            <w:tcW w:w="692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EEF" w:rsidTr="007E1EEF">
        <w:tc>
          <w:tcPr>
            <w:tcW w:w="692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F" w:rsidTr="007E1EEF">
        <w:tc>
          <w:tcPr>
            <w:tcW w:w="692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5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E1EEF" w:rsidRDefault="007E1EEF" w:rsidP="007E1EEF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1EEF" w:rsidRDefault="007E1EEF" w:rsidP="007E1EEF">
      <w:pPr>
        <w:pStyle w:val="a6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E1EEF" w:rsidRDefault="007E1EEF" w:rsidP="007E1EEF">
      <w:pPr>
        <w:pStyle w:val="a6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E1EEF" w:rsidRDefault="007E1EEF" w:rsidP="007E1EEF">
      <w:pPr>
        <w:pStyle w:val="a6"/>
        <w:numPr>
          <w:ilvl w:val="1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ассигнований, предусмотренных на исполнение муниципальных гарантий по возмо</w:t>
      </w:r>
      <w:r w:rsidR="00F72BEB">
        <w:rPr>
          <w:rFonts w:ascii="Times New Roman" w:hAnsi="Times New Roman" w:cs="Times New Roman"/>
          <w:sz w:val="24"/>
          <w:szCs w:val="24"/>
        </w:rPr>
        <w:t>жным гарантийным случаям, в 2024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E1EEF" w:rsidRDefault="007E1EEF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2"/>
        <w:gridCol w:w="5352"/>
      </w:tblGrid>
      <w:tr w:rsidR="007E1EEF" w:rsidTr="007E1EEF">
        <w:tc>
          <w:tcPr>
            <w:tcW w:w="5352" w:type="dxa"/>
          </w:tcPr>
          <w:p w:rsidR="007E1EEF" w:rsidRDefault="007E1EEF" w:rsidP="007E1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5352" w:type="dxa"/>
          </w:tcPr>
          <w:p w:rsidR="007E1EEF" w:rsidRDefault="008E399E" w:rsidP="007E1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7E1EEF" w:rsidTr="007E1EEF">
        <w:tc>
          <w:tcPr>
            <w:tcW w:w="5352" w:type="dxa"/>
          </w:tcPr>
          <w:p w:rsidR="007E1EEF" w:rsidRDefault="007E1EEF" w:rsidP="007E1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5352" w:type="dxa"/>
          </w:tcPr>
          <w:p w:rsidR="007E1EEF" w:rsidRDefault="008E399E" w:rsidP="008E39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1EEF" w:rsidRDefault="007E1EEF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7E1E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99E" w:rsidRPr="000B3507" w:rsidRDefault="009E5593" w:rsidP="008E399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8E399E">
        <w:rPr>
          <w:rFonts w:ascii="Times New Roman" w:hAnsi="Times New Roman" w:cs="Times New Roman"/>
          <w:b/>
        </w:rPr>
        <w:t>риложение №</w:t>
      </w:r>
      <w:r w:rsidR="00F829C2">
        <w:rPr>
          <w:rFonts w:ascii="Times New Roman" w:hAnsi="Times New Roman" w:cs="Times New Roman"/>
          <w:b/>
        </w:rPr>
        <w:t>9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К решению Собрания депутатов Сковородневского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 xml:space="preserve"> сельсовета Хомутовского района Курской области</w:t>
      </w:r>
    </w:p>
    <w:p w:rsidR="005F3EB1" w:rsidRPr="000B3507" w:rsidRDefault="00262D48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29.03.2024г № 39/129-3 </w:t>
      </w:r>
      <w:r w:rsidR="00732515">
        <w:rPr>
          <w:rFonts w:ascii="Times New Roman" w:hAnsi="Times New Roman" w:cs="Times New Roman"/>
          <w:b/>
        </w:rPr>
        <w:t xml:space="preserve">   </w:t>
      </w:r>
      <w:r w:rsidR="005F3EB1" w:rsidRPr="000B3507">
        <w:rPr>
          <w:rFonts w:ascii="Times New Roman" w:hAnsi="Times New Roman" w:cs="Times New Roman"/>
          <w:b/>
        </w:rPr>
        <w:t>«О</w:t>
      </w:r>
      <w:r w:rsidR="005F3EB1">
        <w:rPr>
          <w:rFonts w:ascii="Times New Roman" w:hAnsi="Times New Roman" w:cs="Times New Roman"/>
          <w:b/>
        </w:rPr>
        <w:t xml:space="preserve"> б</w:t>
      </w:r>
      <w:r w:rsidR="005F3EB1" w:rsidRPr="000B3507">
        <w:rPr>
          <w:rFonts w:ascii="Times New Roman" w:hAnsi="Times New Roman" w:cs="Times New Roman"/>
          <w:b/>
        </w:rPr>
        <w:t>юджет</w:t>
      </w:r>
      <w:r w:rsidR="005F3EB1">
        <w:rPr>
          <w:rFonts w:ascii="Times New Roman" w:hAnsi="Times New Roman" w:cs="Times New Roman"/>
          <w:b/>
        </w:rPr>
        <w:t xml:space="preserve">е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Сковородневского сельсовета Хомутовского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Курской области на 2024</w:t>
      </w:r>
      <w:r w:rsidRPr="000B3507">
        <w:rPr>
          <w:rFonts w:ascii="Times New Roman" w:hAnsi="Times New Roman" w:cs="Times New Roman"/>
          <w:b/>
        </w:rPr>
        <w:t xml:space="preserve"> год и плановый </w:t>
      </w:r>
    </w:p>
    <w:p w:rsidR="005F3EB1" w:rsidRPr="000B3507" w:rsidRDefault="005F3EB1" w:rsidP="005F3E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B3507">
        <w:rPr>
          <w:rFonts w:ascii="Times New Roman" w:hAnsi="Times New Roman" w:cs="Times New Roman"/>
          <w:b/>
        </w:rPr>
        <w:t>период 202</w:t>
      </w:r>
      <w:r>
        <w:rPr>
          <w:rFonts w:ascii="Times New Roman" w:hAnsi="Times New Roman" w:cs="Times New Roman"/>
          <w:b/>
        </w:rPr>
        <w:t>5</w:t>
      </w:r>
      <w:r w:rsidRPr="000B35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2026</w:t>
      </w:r>
      <w:r w:rsidRPr="000B3507">
        <w:rPr>
          <w:rFonts w:ascii="Times New Roman" w:hAnsi="Times New Roman" w:cs="Times New Roman"/>
          <w:b/>
        </w:rPr>
        <w:t xml:space="preserve"> годов»</w:t>
      </w:r>
    </w:p>
    <w:p w:rsidR="008E399E" w:rsidRDefault="008E399E" w:rsidP="008E399E">
      <w:pPr>
        <w:pStyle w:val="a6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399E" w:rsidRDefault="008E399E" w:rsidP="008E399E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 му</w:t>
      </w:r>
      <w:r w:rsidR="00F72BEB">
        <w:rPr>
          <w:rFonts w:ascii="Times New Roman" w:hAnsi="Times New Roman" w:cs="Times New Roman"/>
          <w:b/>
          <w:sz w:val="24"/>
          <w:szCs w:val="24"/>
        </w:rPr>
        <w:t>ниципального образования на 2025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72B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8E399E" w:rsidRDefault="008E399E" w:rsidP="008E399E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9E" w:rsidRDefault="008E399E" w:rsidP="008E399E">
      <w:pPr>
        <w:pStyle w:val="a6"/>
        <w:numPr>
          <w:ilvl w:val="1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подлежащих предоставлению муниципальных гарантий в 202</w:t>
      </w:r>
      <w:r w:rsidR="00F72B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E399E" w:rsidRDefault="008E399E" w:rsidP="008E399E">
      <w:pPr>
        <w:pStyle w:val="a6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692"/>
        <w:gridCol w:w="1842"/>
        <w:gridCol w:w="1835"/>
        <w:gridCol w:w="1333"/>
        <w:gridCol w:w="1923"/>
        <w:gridCol w:w="1359"/>
        <w:gridCol w:w="1360"/>
      </w:tblGrid>
      <w:tr w:rsidR="008E399E" w:rsidTr="005F124D">
        <w:tc>
          <w:tcPr>
            <w:tcW w:w="69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835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33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92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359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360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</w:t>
            </w:r>
          </w:p>
        </w:tc>
      </w:tr>
      <w:tr w:rsidR="008E399E" w:rsidTr="005F124D">
        <w:tc>
          <w:tcPr>
            <w:tcW w:w="69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99E" w:rsidTr="005F124D">
        <w:tc>
          <w:tcPr>
            <w:tcW w:w="69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E" w:rsidTr="005F124D">
        <w:tc>
          <w:tcPr>
            <w:tcW w:w="69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5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399E" w:rsidRDefault="008E399E" w:rsidP="008E399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E399E" w:rsidRPr="008E399E" w:rsidRDefault="008E399E" w:rsidP="008E399E">
      <w:pPr>
        <w:pStyle w:val="a6"/>
        <w:numPr>
          <w:ilvl w:val="2"/>
          <w:numId w:val="5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99E">
        <w:rPr>
          <w:rFonts w:ascii="Times New Roman" w:hAnsi="Times New Roman" w:cs="Times New Roman"/>
          <w:sz w:val="24"/>
          <w:szCs w:val="24"/>
        </w:rPr>
        <w:t>Перечень подлежащих предоставлению муниципальных гарантий в 202</w:t>
      </w:r>
      <w:r w:rsidR="00F72BEB">
        <w:rPr>
          <w:rFonts w:ascii="Times New Roman" w:hAnsi="Times New Roman" w:cs="Times New Roman"/>
          <w:sz w:val="24"/>
          <w:szCs w:val="24"/>
        </w:rPr>
        <w:t>6</w:t>
      </w:r>
      <w:r w:rsidRPr="008E399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E399E" w:rsidRDefault="008E399E" w:rsidP="008E399E">
      <w:pPr>
        <w:pStyle w:val="a6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692"/>
        <w:gridCol w:w="1842"/>
        <w:gridCol w:w="1835"/>
        <w:gridCol w:w="1333"/>
        <w:gridCol w:w="1923"/>
        <w:gridCol w:w="1359"/>
        <w:gridCol w:w="1360"/>
      </w:tblGrid>
      <w:tr w:rsidR="008E399E" w:rsidTr="005F124D">
        <w:tc>
          <w:tcPr>
            <w:tcW w:w="69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835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33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92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359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360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</w:t>
            </w:r>
          </w:p>
        </w:tc>
      </w:tr>
      <w:tr w:rsidR="008E399E" w:rsidTr="005F124D">
        <w:tc>
          <w:tcPr>
            <w:tcW w:w="69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99E" w:rsidTr="005F124D">
        <w:tc>
          <w:tcPr>
            <w:tcW w:w="69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E" w:rsidTr="005F124D">
        <w:tc>
          <w:tcPr>
            <w:tcW w:w="69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5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E399E" w:rsidRDefault="008E399E" w:rsidP="005F124D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399E" w:rsidRDefault="008E399E" w:rsidP="008E39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8E399E">
      <w:pPr>
        <w:pStyle w:val="a6"/>
        <w:numPr>
          <w:ilvl w:val="1"/>
          <w:numId w:val="6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ассигнований, предусмотренных на исполнение муниципальных гарантий по возможным гарантийным случаям, в 202</w:t>
      </w:r>
      <w:r w:rsidR="00F72B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E399E" w:rsidRDefault="008E399E" w:rsidP="008E39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2"/>
        <w:gridCol w:w="5352"/>
      </w:tblGrid>
      <w:tr w:rsidR="008E399E" w:rsidTr="005F124D">
        <w:tc>
          <w:tcPr>
            <w:tcW w:w="5352" w:type="dxa"/>
          </w:tcPr>
          <w:p w:rsidR="008E399E" w:rsidRDefault="008E399E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5352" w:type="dxa"/>
          </w:tcPr>
          <w:p w:rsidR="008E399E" w:rsidRDefault="008E399E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E399E" w:rsidTr="005F124D">
        <w:tc>
          <w:tcPr>
            <w:tcW w:w="5352" w:type="dxa"/>
          </w:tcPr>
          <w:p w:rsidR="008E399E" w:rsidRDefault="008E399E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5352" w:type="dxa"/>
          </w:tcPr>
          <w:p w:rsidR="008E399E" w:rsidRDefault="008E399E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399E" w:rsidRDefault="008E399E" w:rsidP="008E39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8E399E">
      <w:pPr>
        <w:pStyle w:val="a6"/>
        <w:numPr>
          <w:ilvl w:val="2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ассигнований, предусмотренных на исполнение муниципальных гарантий по возможным гарантийным случаям, в 202</w:t>
      </w:r>
      <w:r w:rsidR="00F72B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E399E" w:rsidRDefault="008E399E" w:rsidP="008E39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2"/>
        <w:gridCol w:w="5352"/>
      </w:tblGrid>
      <w:tr w:rsidR="008E399E" w:rsidTr="005F124D">
        <w:tc>
          <w:tcPr>
            <w:tcW w:w="5352" w:type="dxa"/>
          </w:tcPr>
          <w:p w:rsidR="008E399E" w:rsidRDefault="008E399E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5352" w:type="dxa"/>
          </w:tcPr>
          <w:p w:rsidR="008E399E" w:rsidRDefault="008E399E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E399E" w:rsidTr="005F124D">
        <w:tc>
          <w:tcPr>
            <w:tcW w:w="5352" w:type="dxa"/>
          </w:tcPr>
          <w:p w:rsidR="008E399E" w:rsidRDefault="008E399E" w:rsidP="005F12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5352" w:type="dxa"/>
          </w:tcPr>
          <w:p w:rsidR="008E399E" w:rsidRDefault="008E399E" w:rsidP="005F12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399E" w:rsidRPr="007E1EEF" w:rsidRDefault="008E399E" w:rsidP="008E399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E399E" w:rsidRPr="007E1EEF" w:rsidSect="00197D8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658"/>
    <w:multiLevelType w:val="multilevel"/>
    <w:tmpl w:val="966C4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6078F3"/>
    <w:multiLevelType w:val="multilevel"/>
    <w:tmpl w:val="966C4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8550ECD"/>
    <w:multiLevelType w:val="hybridMultilevel"/>
    <w:tmpl w:val="F3D2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6C20"/>
    <w:multiLevelType w:val="multilevel"/>
    <w:tmpl w:val="BEFE9A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482F7880"/>
    <w:multiLevelType w:val="hybridMultilevel"/>
    <w:tmpl w:val="88B2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1092"/>
    <w:multiLevelType w:val="multilevel"/>
    <w:tmpl w:val="ECD2E4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67E6604"/>
    <w:multiLevelType w:val="multilevel"/>
    <w:tmpl w:val="966C4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C2D12F6"/>
    <w:multiLevelType w:val="multilevel"/>
    <w:tmpl w:val="966C4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3507"/>
    <w:rsid w:val="000265CA"/>
    <w:rsid w:val="00037E2B"/>
    <w:rsid w:val="00062BE0"/>
    <w:rsid w:val="0006731C"/>
    <w:rsid w:val="00067D81"/>
    <w:rsid w:val="000863CE"/>
    <w:rsid w:val="00086D8A"/>
    <w:rsid w:val="000B3507"/>
    <w:rsid w:val="000C2F83"/>
    <w:rsid w:val="000C69CA"/>
    <w:rsid w:val="000F13E1"/>
    <w:rsid w:val="0011138F"/>
    <w:rsid w:val="00140FEE"/>
    <w:rsid w:val="00150C28"/>
    <w:rsid w:val="00197D2D"/>
    <w:rsid w:val="00197D87"/>
    <w:rsid w:val="001A1FCF"/>
    <w:rsid w:val="001D3F65"/>
    <w:rsid w:val="001F4CD2"/>
    <w:rsid w:val="00204BBC"/>
    <w:rsid w:val="00245432"/>
    <w:rsid w:val="002517EB"/>
    <w:rsid w:val="00262D48"/>
    <w:rsid w:val="002705A2"/>
    <w:rsid w:val="0027719D"/>
    <w:rsid w:val="002B214A"/>
    <w:rsid w:val="002B3A47"/>
    <w:rsid w:val="002C536D"/>
    <w:rsid w:val="002F677F"/>
    <w:rsid w:val="003078CA"/>
    <w:rsid w:val="00315FE4"/>
    <w:rsid w:val="00343AF3"/>
    <w:rsid w:val="0036762C"/>
    <w:rsid w:val="003975B2"/>
    <w:rsid w:val="003C77AF"/>
    <w:rsid w:val="00405073"/>
    <w:rsid w:val="0040553E"/>
    <w:rsid w:val="00423334"/>
    <w:rsid w:val="00437BCE"/>
    <w:rsid w:val="0046618D"/>
    <w:rsid w:val="004671C5"/>
    <w:rsid w:val="00475521"/>
    <w:rsid w:val="00491760"/>
    <w:rsid w:val="004D3A37"/>
    <w:rsid w:val="004E2359"/>
    <w:rsid w:val="00525C3C"/>
    <w:rsid w:val="005702E7"/>
    <w:rsid w:val="00580B80"/>
    <w:rsid w:val="005C1636"/>
    <w:rsid w:val="005D5C45"/>
    <w:rsid w:val="005E6131"/>
    <w:rsid w:val="005F124D"/>
    <w:rsid w:val="005F3EB1"/>
    <w:rsid w:val="00617DB2"/>
    <w:rsid w:val="006363B2"/>
    <w:rsid w:val="00666480"/>
    <w:rsid w:val="006B1DD6"/>
    <w:rsid w:val="006C717C"/>
    <w:rsid w:val="006D10EF"/>
    <w:rsid w:val="006E320D"/>
    <w:rsid w:val="006F4EC4"/>
    <w:rsid w:val="006F7D80"/>
    <w:rsid w:val="00703990"/>
    <w:rsid w:val="00707599"/>
    <w:rsid w:val="007150DD"/>
    <w:rsid w:val="00721E40"/>
    <w:rsid w:val="00732515"/>
    <w:rsid w:val="0075293F"/>
    <w:rsid w:val="0076245F"/>
    <w:rsid w:val="00765EA9"/>
    <w:rsid w:val="00780DD1"/>
    <w:rsid w:val="0078684D"/>
    <w:rsid w:val="007E1EEF"/>
    <w:rsid w:val="007E613A"/>
    <w:rsid w:val="00801BFA"/>
    <w:rsid w:val="008719EB"/>
    <w:rsid w:val="008800D4"/>
    <w:rsid w:val="008D62F3"/>
    <w:rsid w:val="008E26E6"/>
    <w:rsid w:val="008E399E"/>
    <w:rsid w:val="009118BE"/>
    <w:rsid w:val="009172F7"/>
    <w:rsid w:val="00942948"/>
    <w:rsid w:val="0095195A"/>
    <w:rsid w:val="00956DA2"/>
    <w:rsid w:val="009E5593"/>
    <w:rsid w:val="00A133C5"/>
    <w:rsid w:val="00A2202D"/>
    <w:rsid w:val="00A26FBE"/>
    <w:rsid w:val="00A30D6C"/>
    <w:rsid w:val="00A67C1A"/>
    <w:rsid w:val="00A764EE"/>
    <w:rsid w:val="00A82124"/>
    <w:rsid w:val="00AA4E62"/>
    <w:rsid w:val="00AB2A12"/>
    <w:rsid w:val="00AB6286"/>
    <w:rsid w:val="00AD50A8"/>
    <w:rsid w:val="00AF1100"/>
    <w:rsid w:val="00AF19A2"/>
    <w:rsid w:val="00B13B72"/>
    <w:rsid w:val="00B2373A"/>
    <w:rsid w:val="00B557DB"/>
    <w:rsid w:val="00B74840"/>
    <w:rsid w:val="00B831F7"/>
    <w:rsid w:val="00B94CB0"/>
    <w:rsid w:val="00BC7E32"/>
    <w:rsid w:val="00BF500F"/>
    <w:rsid w:val="00BF71B9"/>
    <w:rsid w:val="00C14F53"/>
    <w:rsid w:val="00C307F3"/>
    <w:rsid w:val="00C4144F"/>
    <w:rsid w:val="00C461C8"/>
    <w:rsid w:val="00C551BE"/>
    <w:rsid w:val="00C650C5"/>
    <w:rsid w:val="00CB2E03"/>
    <w:rsid w:val="00CC7D2E"/>
    <w:rsid w:val="00CD2559"/>
    <w:rsid w:val="00CD6BC0"/>
    <w:rsid w:val="00CF04F0"/>
    <w:rsid w:val="00CF59CB"/>
    <w:rsid w:val="00D11EED"/>
    <w:rsid w:val="00D4673E"/>
    <w:rsid w:val="00D60FB8"/>
    <w:rsid w:val="00D76690"/>
    <w:rsid w:val="00D80314"/>
    <w:rsid w:val="00D8165C"/>
    <w:rsid w:val="00D842C5"/>
    <w:rsid w:val="00DB24D1"/>
    <w:rsid w:val="00DB5D03"/>
    <w:rsid w:val="00DF6FCC"/>
    <w:rsid w:val="00E14B1F"/>
    <w:rsid w:val="00E307E5"/>
    <w:rsid w:val="00E449C0"/>
    <w:rsid w:val="00E51F32"/>
    <w:rsid w:val="00E814F6"/>
    <w:rsid w:val="00ED7689"/>
    <w:rsid w:val="00F03B18"/>
    <w:rsid w:val="00F17EF0"/>
    <w:rsid w:val="00F2049D"/>
    <w:rsid w:val="00F35510"/>
    <w:rsid w:val="00F43181"/>
    <w:rsid w:val="00F4775B"/>
    <w:rsid w:val="00F55584"/>
    <w:rsid w:val="00F60DB8"/>
    <w:rsid w:val="00F67F18"/>
    <w:rsid w:val="00F72BEB"/>
    <w:rsid w:val="00F829C2"/>
    <w:rsid w:val="00F8458F"/>
    <w:rsid w:val="00FA4508"/>
    <w:rsid w:val="00FF092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B350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B3507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0B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71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1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2529-BA5E-47DD-95B7-1FE98E28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7763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2024-03-11T09:05:00Z</cp:lastPrinted>
  <dcterms:created xsi:type="dcterms:W3CDTF">2024-04-02T12:50:00Z</dcterms:created>
  <dcterms:modified xsi:type="dcterms:W3CDTF">2024-04-02T12:50:00Z</dcterms:modified>
</cp:coreProperties>
</file>