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8" w:rsidRDefault="002213A4" w:rsidP="008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3A4" w:rsidRDefault="002213A4" w:rsidP="008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4">
        <w:rPr>
          <w:rFonts w:ascii="Times New Roman" w:hAnsi="Times New Roman" w:cs="Times New Roman"/>
          <w:b/>
          <w:sz w:val="28"/>
          <w:szCs w:val="28"/>
        </w:rPr>
        <w:t>СКОВОРОДНЕВСКОГО СЕЛЬСОВЕТА</w:t>
      </w:r>
      <w:r w:rsidRPr="002213A4">
        <w:rPr>
          <w:rFonts w:ascii="Times New Roman" w:hAnsi="Times New Roman" w:cs="Times New Roman"/>
          <w:b/>
          <w:sz w:val="28"/>
          <w:szCs w:val="28"/>
        </w:rPr>
        <w:br/>
        <w:t>ХОМУТОВСКОГО РАЙОНА КУРСКОЙ ОБЛАСТИ</w:t>
      </w:r>
    </w:p>
    <w:p w:rsidR="008D49E8" w:rsidRPr="002213A4" w:rsidRDefault="008D49E8" w:rsidP="008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A4" w:rsidRDefault="002213A4" w:rsidP="008D49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3A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D49E8" w:rsidRPr="002213A4" w:rsidRDefault="008D49E8" w:rsidP="008D49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13A4" w:rsidRPr="002213A4" w:rsidRDefault="002213A4" w:rsidP="00221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3A4">
        <w:rPr>
          <w:rFonts w:ascii="Times New Roman" w:hAnsi="Times New Roman" w:cs="Times New Roman"/>
          <w:b/>
          <w:sz w:val="28"/>
          <w:szCs w:val="28"/>
        </w:rPr>
        <w:t>от 23 мая  2019 г       №  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213A4" w:rsidRPr="002213A4" w:rsidRDefault="002213A4" w:rsidP="002213A4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A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Сковородневского сельсовета Хомуто</w:t>
      </w:r>
      <w:r>
        <w:rPr>
          <w:rFonts w:ascii="Times New Roman" w:hAnsi="Times New Roman" w:cs="Times New Roman"/>
          <w:b/>
          <w:sz w:val="28"/>
          <w:szCs w:val="28"/>
        </w:rPr>
        <w:t>вского района от 21.12.2018 № 63</w:t>
      </w:r>
      <w:r w:rsidRPr="002213A4">
        <w:rPr>
          <w:rFonts w:ascii="Times New Roman" w:hAnsi="Times New Roman" w:cs="Times New Roman"/>
          <w:b/>
          <w:sz w:val="28"/>
          <w:szCs w:val="28"/>
        </w:rPr>
        <w:t xml:space="preserve"> «Об  утверждении м</w:t>
      </w:r>
      <w:r w:rsidRPr="002213A4">
        <w:rPr>
          <w:rFonts w:ascii="Times New Roman" w:hAnsi="Times New Roman" w:cs="Times New Roman"/>
          <w:b/>
          <w:sz w:val="28"/>
          <w:szCs w:val="28"/>
        </w:rPr>
        <w:t>у</w:t>
      </w:r>
      <w:r w:rsidRPr="002213A4">
        <w:rPr>
          <w:rFonts w:ascii="Times New Roman" w:hAnsi="Times New Roman" w:cs="Times New Roman"/>
          <w:b/>
          <w:sz w:val="28"/>
          <w:szCs w:val="28"/>
        </w:rPr>
        <w:t>ниципаль</w:t>
      </w:r>
      <w:r>
        <w:rPr>
          <w:rFonts w:ascii="Times New Roman" w:hAnsi="Times New Roman" w:cs="Times New Roman"/>
          <w:b/>
          <w:sz w:val="28"/>
          <w:szCs w:val="28"/>
        </w:rPr>
        <w:t>ной программы «Обеспечение первичных мер пожарной безопа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Pr="002213A4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Pr="002213A4"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  <w:r w:rsidRPr="002213A4">
        <w:rPr>
          <w:rFonts w:ascii="Times New Roman" w:hAnsi="Times New Roman" w:cs="Times New Roman"/>
          <w:b/>
          <w:sz w:val="28"/>
          <w:szCs w:val="28"/>
        </w:rPr>
        <w:t xml:space="preserve"> «Сковородневский сельсовет» Хом</w:t>
      </w:r>
      <w:r w:rsidRPr="002213A4">
        <w:rPr>
          <w:rFonts w:ascii="Times New Roman" w:hAnsi="Times New Roman" w:cs="Times New Roman"/>
          <w:b/>
          <w:sz w:val="28"/>
          <w:szCs w:val="28"/>
        </w:rPr>
        <w:t>у</w:t>
      </w:r>
      <w:r w:rsidRPr="002213A4">
        <w:rPr>
          <w:rFonts w:ascii="Times New Roman" w:hAnsi="Times New Roman" w:cs="Times New Roman"/>
          <w:b/>
          <w:sz w:val="28"/>
          <w:szCs w:val="28"/>
        </w:rPr>
        <w:t>товского  района Курской области на 2015-2020 г</w:t>
      </w:r>
      <w:r w:rsidRPr="002213A4">
        <w:rPr>
          <w:rFonts w:ascii="Times New Roman" w:hAnsi="Times New Roman" w:cs="Times New Roman"/>
          <w:b/>
          <w:sz w:val="28"/>
          <w:szCs w:val="28"/>
        </w:rPr>
        <w:t>о</w:t>
      </w:r>
      <w:r w:rsidRPr="002213A4">
        <w:rPr>
          <w:rFonts w:ascii="Times New Roman" w:hAnsi="Times New Roman" w:cs="Times New Roman"/>
          <w:b/>
          <w:sz w:val="28"/>
          <w:szCs w:val="28"/>
        </w:rPr>
        <w:t>ды»</w:t>
      </w:r>
    </w:p>
    <w:p w:rsidR="002213A4" w:rsidRPr="002213A4" w:rsidRDefault="002213A4" w:rsidP="00221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A4">
        <w:rPr>
          <w:rFonts w:ascii="Times New Roman" w:hAnsi="Times New Roman" w:cs="Times New Roman"/>
          <w:sz w:val="28"/>
          <w:szCs w:val="28"/>
        </w:rPr>
        <w:t>В  целях приведения указанного постановления в соответствие действующим муниципальным нормативным правовым актам  Администрация Сковородне</w:t>
      </w:r>
      <w:r w:rsidRPr="002213A4">
        <w:rPr>
          <w:rFonts w:ascii="Times New Roman" w:hAnsi="Times New Roman" w:cs="Times New Roman"/>
          <w:sz w:val="28"/>
          <w:szCs w:val="28"/>
        </w:rPr>
        <w:t>в</w:t>
      </w:r>
      <w:r w:rsidRPr="002213A4">
        <w:rPr>
          <w:rFonts w:ascii="Times New Roman" w:hAnsi="Times New Roman" w:cs="Times New Roman"/>
          <w:sz w:val="28"/>
          <w:szCs w:val="28"/>
        </w:rPr>
        <w:t xml:space="preserve">ского сельсовета Хомутовского района </w:t>
      </w:r>
      <w:r w:rsidRPr="002213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13A4" w:rsidRPr="002213A4" w:rsidRDefault="002213A4" w:rsidP="002213A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3A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Сковородневского сельсовета Хом</w:t>
      </w:r>
      <w:r w:rsidRPr="002213A4">
        <w:rPr>
          <w:rFonts w:ascii="Times New Roman" w:hAnsi="Times New Roman" w:cs="Times New Roman"/>
          <w:sz w:val="28"/>
          <w:szCs w:val="28"/>
        </w:rPr>
        <w:t>у</w:t>
      </w:r>
      <w:r w:rsidRPr="002213A4">
        <w:rPr>
          <w:rFonts w:ascii="Times New Roman" w:hAnsi="Times New Roman" w:cs="Times New Roman"/>
          <w:sz w:val="28"/>
          <w:szCs w:val="28"/>
        </w:rPr>
        <w:t>товс</w:t>
      </w:r>
      <w:r>
        <w:rPr>
          <w:rFonts w:ascii="Times New Roman" w:hAnsi="Times New Roman" w:cs="Times New Roman"/>
          <w:sz w:val="28"/>
          <w:szCs w:val="28"/>
        </w:rPr>
        <w:t>кого района от 21.12.2018г. № 63</w:t>
      </w:r>
      <w:r w:rsidRPr="002213A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Сковородневского сельсовета Хомуто</w:t>
      </w:r>
      <w:r>
        <w:rPr>
          <w:rFonts w:ascii="Times New Roman" w:hAnsi="Times New Roman" w:cs="Times New Roman"/>
          <w:sz w:val="28"/>
          <w:szCs w:val="28"/>
        </w:rPr>
        <w:t>вского района от 12.11.2014 № 48</w:t>
      </w:r>
      <w:r w:rsidRPr="002213A4">
        <w:rPr>
          <w:rFonts w:ascii="Times New Roman" w:hAnsi="Times New Roman" w:cs="Times New Roman"/>
          <w:sz w:val="28"/>
          <w:szCs w:val="28"/>
        </w:rPr>
        <w:t xml:space="preserve"> «Об  утверждении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«Обеспечение первичных мер пожарной безопасности</w:t>
      </w:r>
      <w:r w:rsidRPr="002213A4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2213A4">
        <w:rPr>
          <w:rFonts w:ascii="Times New Roman" w:hAnsi="Times New Roman" w:cs="Times New Roman"/>
          <w:sz w:val="28"/>
          <w:szCs w:val="28"/>
        </w:rPr>
        <w:t xml:space="preserve"> «Сков</w:t>
      </w:r>
      <w:r w:rsidRPr="002213A4">
        <w:rPr>
          <w:rFonts w:ascii="Times New Roman" w:hAnsi="Times New Roman" w:cs="Times New Roman"/>
          <w:sz w:val="28"/>
          <w:szCs w:val="28"/>
        </w:rPr>
        <w:t>о</w:t>
      </w:r>
      <w:r w:rsidRPr="002213A4">
        <w:rPr>
          <w:rFonts w:ascii="Times New Roman" w:hAnsi="Times New Roman" w:cs="Times New Roman"/>
          <w:sz w:val="28"/>
          <w:szCs w:val="28"/>
        </w:rPr>
        <w:t>родневский сельсовет» Хомутовского  района Курской области на 2015-2020 г</w:t>
      </w:r>
      <w:r w:rsidRPr="002213A4">
        <w:rPr>
          <w:rFonts w:ascii="Times New Roman" w:hAnsi="Times New Roman" w:cs="Times New Roman"/>
          <w:sz w:val="28"/>
          <w:szCs w:val="28"/>
        </w:rPr>
        <w:t>о</w:t>
      </w:r>
      <w:r w:rsidRPr="002213A4">
        <w:rPr>
          <w:rFonts w:ascii="Times New Roman" w:hAnsi="Times New Roman" w:cs="Times New Roman"/>
          <w:sz w:val="28"/>
          <w:szCs w:val="28"/>
        </w:rPr>
        <w:t>ды» (с последующими изменениями и дополнени</w:t>
      </w:r>
      <w:r w:rsidRPr="002213A4">
        <w:rPr>
          <w:rFonts w:ascii="Times New Roman" w:hAnsi="Times New Roman" w:cs="Times New Roman"/>
          <w:sz w:val="28"/>
          <w:szCs w:val="28"/>
        </w:rPr>
        <w:t>я</w:t>
      </w:r>
      <w:r w:rsidRPr="002213A4">
        <w:rPr>
          <w:rFonts w:ascii="Times New Roman" w:hAnsi="Times New Roman" w:cs="Times New Roman"/>
          <w:sz w:val="28"/>
          <w:szCs w:val="28"/>
        </w:rPr>
        <w:t>ми) следующие изменения:  муниципальную программу «</w:t>
      </w:r>
      <w:r w:rsidR="008D49E8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</w:t>
      </w:r>
      <w:r w:rsidR="008D49E8">
        <w:rPr>
          <w:rFonts w:ascii="Times New Roman" w:hAnsi="Times New Roman" w:cs="Times New Roman"/>
          <w:sz w:val="28"/>
          <w:szCs w:val="28"/>
        </w:rPr>
        <w:t>о</w:t>
      </w:r>
      <w:r w:rsidR="008D49E8">
        <w:rPr>
          <w:rFonts w:ascii="Times New Roman" w:hAnsi="Times New Roman" w:cs="Times New Roman"/>
          <w:sz w:val="28"/>
          <w:szCs w:val="28"/>
        </w:rPr>
        <w:t>сти</w:t>
      </w:r>
      <w:r w:rsidRPr="002213A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D49E8">
        <w:rPr>
          <w:rFonts w:ascii="Times New Roman" w:hAnsi="Times New Roman" w:cs="Times New Roman"/>
          <w:sz w:val="28"/>
          <w:szCs w:val="28"/>
        </w:rPr>
        <w:t>ного</w:t>
      </w:r>
      <w:r w:rsidRPr="002213A4">
        <w:rPr>
          <w:rFonts w:ascii="Times New Roman" w:hAnsi="Times New Roman" w:cs="Times New Roman"/>
          <w:sz w:val="28"/>
          <w:szCs w:val="28"/>
        </w:rPr>
        <w:t xml:space="preserve"> обра</w:t>
      </w:r>
      <w:r w:rsidR="008D49E8">
        <w:rPr>
          <w:rFonts w:ascii="Times New Roman" w:hAnsi="Times New Roman" w:cs="Times New Roman"/>
          <w:sz w:val="28"/>
          <w:szCs w:val="28"/>
        </w:rPr>
        <w:t>зования</w:t>
      </w:r>
      <w:r w:rsidRPr="002213A4">
        <w:rPr>
          <w:rFonts w:ascii="Times New Roman" w:hAnsi="Times New Roman" w:cs="Times New Roman"/>
          <w:sz w:val="28"/>
          <w:szCs w:val="28"/>
        </w:rPr>
        <w:t xml:space="preserve"> «Сковородневский сельсовет» Хомутовского  района Курской области» изложить в новой р</w:t>
      </w:r>
      <w:r w:rsidRPr="002213A4">
        <w:rPr>
          <w:rFonts w:ascii="Times New Roman" w:hAnsi="Times New Roman" w:cs="Times New Roman"/>
          <w:sz w:val="28"/>
          <w:szCs w:val="28"/>
        </w:rPr>
        <w:t>е</w:t>
      </w:r>
      <w:r w:rsidRPr="002213A4">
        <w:rPr>
          <w:rFonts w:ascii="Times New Roman" w:hAnsi="Times New Roman" w:cs="Times New Roman"/>
          <w:sz w:val="28"/>
          <w:szCs w:val="28"/>
        </w:rPr>
        <w:t>дакции (прилагается).</w:t>
      </w:r>
    </w:p>
    <w:p w:rsidR="002213A4" w:rsidRPr="002213A4" w:rsidRDefault="002213A4" w:rsidP="008D49E8">
      <w:pPr>
        <w:jc w:val="both"/>
        <w:rPr>
          <w:rFonts w:ascii="Times New Roman" w:hAnsi="Times New Roman" w:cs="Times New Roman"/>
          <w:sz w:val="28"/>
          <w:szCs w:val="28"/>
        </w:rPr>
      </w:pPr>
      <w:r w:rsidRPr="002213A4">
        <w:rPr>
          <w:rFonts w:ascii="Times New Roman" w:hAnsi="Times New Roman" w:cs="Times New Roman"/>
          <w:sz w:val="28"/>
          <w:szCs w:val="28"/>
        </w:rPr>
        <w:t>2.</w:t>
      </w:r>
      <w:r w:rsidRPr="00221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3A4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</w:t>
      </w:r>
      <w:r w:rsidRPr="002213A4">
        <w:rPr>
          <w:rFonts w:ascii="Times New Roman" w:hAnsi="Times New Roman" w:cs="Times New Roman"/>
          <w:sz w:val="28"/>
          <w:szCs w:val="28"/>
        </w:rPr>
        <w:t>д</w:t>
      </w:r>
      <w:r w:rsidRPr="002213A4">
        <w:rPr>
          <w:rFonts w:ascii="Times New Roman" w:hAnsi="Times New Roman" w:cs="Times New Roman"/>
          <w:sz w:val="28"/>
          <w:szCs w:val="28"/>
        </w:rPr>
        <w:t>министрации Сковородневского сельсовета в сети «Интернет», вступает в с</w:t>
      </w:r>
      <w:r w:rsidRPr="002213A4">
        <w:rPr>
          <w:rFonts w:ascii="Times New Roman" w:hAnsi="Times New Roman" w:cs="Times New Roman"/>
          <w:sz w:val="28"/>
          <w:szCs w:val="28"/>
        </w:rPr>
        <w:t>и</w:t>
      </w:r>
      <w:r w:rsidRPr="002213A4">
        <w:rPr>
          <w:rFonts w:ascii="Times New Roman" w:hAnsi="Times New Roman" w:cs="Times New Roman"/>
          <w:sz w:val="28"/>
          <w:szCs w:val="28"/>
        </w:rPr>
        <w:t>лу со дня его официального обнародования.</w:t>
      </w:r>
    </w:p>
    <w:p w:rsidR="002213A4" w:rsidRPr="002213A4" w:rsidRDefault="002213A4" w:rsidP="00221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3A4" w:rsidRPr="002213A4" w:rsidRDefault="002213A4" w:rsidP="002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9E8" w:rsidRDefault="008D49E8" w:rsidP="008D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213A4" w:rsidRPr="002213A4">
        <w:rPr>
          <w:rFonts w:ascii="Times New Roman" w:hAnsi="Times New Roman" w:cs="Times New Roman"/>
          <w:sz w:val="28"/>
          <w:szCs w:val="28"/>
        </w:rPr>
        <w:t>Сковородневского сельсовета</w:t>
      </w:r>
    </w:p>
    <w:p w:rsidR="002213A4" w:rsidRPr="002213A4" w:rsidRDefault="002213A4" w:rsidP="008D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3A4"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              Л.А.Другова</w:t>
      </w:r>
    </w:p>
    <w:p w:rsidR="002213A4" w:rsidRPr="002213A4" w:rsidRDefault="002213A4" w:rsidP="002213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3A4" w:rsidRDefault="002213A4" w:rsidP="002213A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A4" w:rsidRDefault="002213A4" w:rsidP="002213A4">
      <w:pPr>
        <w:ind w:left="5670"/>
        <w:jc w:val="both"/>
        <w:rPr>
          <w:sz w:val="28"/>
          <w:szCs w:val="28"/>
        </w:rPr>
      </w:pPr>
    </w:p>
    <w:p w:rsidR="002213A4" w:rsidRDefault="002213A4" w:rsidP="002213A4">
      <w:pPr>
        <w:ind w:left="5670"/>
        <w:jc w:val="both"/>
        <w:rPr>
          <w:sz w:val="28"/>
          <w:szCs w:val="28"/>
        </w:rPr>
      </w:pPr>
    </w:p>
    <w:p w:rsidR="009675EB" w:rsidRPr="00E5116B" w:rsidRDefault="009675EB" w:rsidP="009675EB">
      <w:pPr>
        <w:pageBreakBefore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5116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40E2A" w:rsidRDefault="00140E2A" w:rsidP="009675E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75EB" w:rsidRPr="00E5116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C0752" w:rsidRDefault="00140E2A" w:rsidP="009675E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</w:p>
    <w:p w:rsidR="009675EB" w:rsidRPr="00E5116B" w:rsidRDefault="00DC0752" w:rsidP="009675E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 района Курской области</w:t>
      </w:r>
      <w:r w:rsidR="0014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9675EB" w:rsidP="00DA43E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16128">
        <w:rPr>
          <w:rFonts w:ascii="Times New Roman" w:hAnsi="Times New Roman" w:cs="Times New Roman"/>
          <w:sz w:val="32"/>
          <w:szCs w:val="32"/>
        </w:rPr>
        <w:t>«</w:t>
      </w:r>
      <w:r w:rsidR="007437BF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 w:rsidR="007437BF">
        <w:rPr>
          <w:rFonts w:ascii="Times New Roman" w:hAnsi="Times New Roman" w:cs="Times New Roman"/>
          <w:sz w:val="32"/>
          <w:szCs w:val="32"/>
        </w:rPr>
        <w:t>и</w:t>
      </w:r>
      <w:r w:rsidR="007437BF">
        <w:rPr>
          <w:rFonts w:ascii="Times New Roman" w:hAnsi="Times New Roman" w:cs="Times New Roman"/>
          <w:sz w:val="32"/>
          <w:szCs w:val="32"/>
        </w:rPr>
        <w:t xml:space="preserve">пального образования « </w:t>
      </w:r>
      <w:r w:rsidR="00493C1B">
        <w:rPr>
          <w:rFonts w:ascii="Times New Roman" w:hAnsi="Times New Roman" w:cs="Times New Roman"/>
          <w:sz w:val="32"/>
          <w:szCs w:val="32"/>
        </w:rPr>
        <w:t>Сковородневский</w:t>
      </w:r>
      <w:r w:rsidR="007437BF">
        <w:rPr>
          <w:rFonts w:ascii="Times New Roman" w:hAnsi="Times New Roman" w:cs="Times New Roman"/>
          <w:sz w:val="32"/>
          <w:szCs w:val="32"/>
        </w:rPr>
        <w:t xml:space="preserve"> сельсовет» Хомутовск</w:t>
      </w:r>
      <w:r w:rsidR="007437BF">
        <w:rPr>
          <w:rFonts w:ascii="Times New Roman" w:hAnsi="Times New Roman" w:cs="Times New Roman"/>
          <w:sz w:val="32"/>
          <w:szCs w:val="32"/>
        </w:rPr>
        <w:t>о</w:t>
      </w:r>
      <w:r w:rsidR="007437BF">
        <w:rPr>
          <w:rFonts w:ascii="Times New Roman" w:hAnsi="Times New Roman" w:cs="Times New Roman"/>
          <w:sz w:val="32"/>
          <w:szCs w:val="32"/>
        </w:rPr>
        <w:t xml:space="preserve">го района Курской области»  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93C1B" w:rsidRPr="00493C1B" w:rsidRDefault="00493C1B" w:rsidP="00493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C1B">
        <w:rPr>
          <w:rFonts w:ascii="Times New Roman" w:hAnsi="Times New Roman" w:cs="Times New Roman"/>
          <w:b/>
          <w:sz w:val="28"/>
          <w:szCs w:val="28"/>
        </w:rPr>
        <w:t>Ответственный исполнитель – Другова Людмила Алексеевна – И.о.Главы Сковородневского сельсовета Хомутовского района Курской области</w:t>
      </w:r>
    </w:p>
    <w:p w:rsidR="00493C1B" w:rsidRPr="00493C1B" w:rsidRDefault="00493C1B" w:rsidP="0049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rPr>
          <w:rFonts w:ascii="Times New Roman" w:hAnsi="Times New Roman" w:cs="Times New Roman"/>
          <w:b/>
          <w:sz w:val="28"/>
          <w:szCs w:val="28"/>
        </w:rPr>
      </w:pPr>
    </w:p>
    <w:p w:rsidR="00493C1B" w:rsidRPr="00493C1B" w:rsidRDefault="00493C1B" w:rsidP="00493C1B">
      <w:pPr>
        <w:rPr>
          <w:rFonts w:ascii="Times New Roman" w:hAnsi="Times New Roman" w:cs="Times New Roman"/>
          <w:b/>
          <w:sz w:val="28"/>
          <w:szCs w:val="28"/>
        </w:rPr>
      </w:pPr>
      <w:r w:rsidRPr="00493C1B">
        <w:rPr>
          <w:rFonts w:ascii="Times New Roman" w:hAnsi="Times New Roman" w:cs="Times New Roman"/>
          <w:b/>
          <w:sz w:val="28"/>
          <w:szCs w:val="28"/>
        </w:rPr>
        <w:t>Телефон – 847137( 3-92-24)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675E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516128">
      <w:pPr>
        <w:rPr>
          <w:sz w:val="32"/>
          <w:szCs w:val="32"/>
        </w:rPr>
      </w:pPr>
    </w:p>
    <w:p w:rsidR="00516128" w:rsidRDefault="00516128" w:rsidP="00516128"/>
    <w:p w:rsidR="00516128" w:rsidRDefault="00516128" w:rsidP="00516128"/>
    <w:p w:rsidR="00516128" w:rsidRDefault="00516128" w:rsidP="00516128"/>
    <w:p w:rsidR="007437BF" w:rsidRDefault="007437BF" w:rsidP="00516128"/>
    <w:p w:rsidR="007437BF" w:rsidRDefault="007437BF" w:rsidP="00516128"/>
    <w:p w:rsidR="007437BF" w:rsidRDefault="007437BF" w:rsidP="00516128"/>
    <w:p w:rsidR="007437BF" w:rsidRDefault="007437BF" w:rsidP="00516128"/>
    <w:p w:rsidR="009675EB" w:rsidRPr="008800CE" w:rsidRDefault="009675EB" w:rsidP="009675E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 xml:space="preserve">муниципальной программы </w:t>
      </w:r>
    </w:p>
    <w:p w:rsidR="009675EB" w:rsidRDefault="009675EB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>«</w:t>
      </w:r>
      <w:r w:rsidR="007437BF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 w:rsidR="007437BF">
        <w:rPr>
          <w:rFonts w:ascii="Times New Roman" w:hAnsi="Times New Roman" w:cs="Times New Roman"/>
          <w:sz w:val="32"/>
          <w:szCs w:val="32"/>
        </w:rPr>
        <w:t>и</w:t>
      </w:r>
      <w:r w:rsidR="007437BF">
        <w:rPr>
          <w:rFonts w:ascii="Times New Roman" w:hAnsi="Times New Roman" w:cs="Times New Roman"/>
          <w:sz w:val="32"/>
          <w:szCs w:val="32"/>
        </w:rPr>
        <w:t xml:space="preserve">пального образования « </w:t>
      </w:r>
      <w:r w:rsidR="00493C1B">
        <w:rPr>
          <w:rFonts w:ascii="Times New Roman" w:hAnsi="Times New Roman" w:cs="Times New Roman"/>
          <w:sz w:val="32"/>
          <w:szCs w:val="32"/>
        </w:rPr>
        <w:t>Сковородневский</w:t>
      </w:r>
      <w:r w:rsidR="007437BF">
        <w:rPr>
          <w:rFonts w:ascii="Times New Roman" w:hAnsi="Times New Roman" w:cs="Times New Roman"/>
          <w:sz w:val="32"/>
          <w:szCs w:val="32"/>
        </w:rPr>
        <w:t xml:space="preserve"> сельсовет» Хомутовск</w:t>
      </w:r>
      <w:r w:rsidR="007437BF">
        <w:rPr>
          <w:rFonts w:ascii="Times New Roman" w:hAnsi="Times New Roman" w:cs="Times New Roman"/>
          <w:sz w:val="32"/>
          <w:szCs w:val="32"/>
        </w:rPr>
        <w:t>о</w:t>
      </w:r>
      <w:r w:rsidR="007437BF">
        <w:rPr>
          <w:rFonts w:ascii="Times New Roman" w:hAnsi="Times New Roman" w:cs="Times New Roman"/>
          <w:sz w:val="32"/>
          <w:szCs w:val="32"/>
        </w:rPr>
        <w:t>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5761" w:rsidRPr="00422440" w:rsidRDefault="00E25761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полнитель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493C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493C1B" w:rsidP="00493C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Сковородневского сельсовета 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области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61" w:rsidRPr="008800CE" w:rsidRDefault="00E25761" w:rsidP="00493C1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4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мер пожарной безопасн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сти  муниципального образования «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Сковородневский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Хомутовского района Курской области»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5255EE" w:rsidRDefault="009675EB" w:rsidP="007437B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9675EB" w:rsidRPr="008800CE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BD41AA" w:rsidRDefault="009675EB" w:rsidP="00DF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D48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493C1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граммы в 201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 реализации Программы: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E25761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7BF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675EB" w:rsidRPr="00283A87" w:rsidRDefault="009675EB" w:rsidP="00493C1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 подлежит ежегодному уто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нению в рамках подготовки проекта решения  Собр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r w:rsidR="0049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Сковородневского</w:t>
            </w:r>
            <w:r w:rsidR="00743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 Курской области о бюджете на очере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ной финансовый год и плановый период</w:t>
            </w:r>
          </w:p>
        </w:tc>
      </w:tr>
      <w:tr w:rsidR="009675EB" w:rsidRPr="008800CE" w:rsidTr="00DF7C3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Pr="00B8519A" w:rsidRDefault="009675EB" w:rsidP="00D75BAF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>, в том числе формулировки  основных</w:t>
      </w:r>
    </w:p>
    <w:p w:rsidR="009675EB" w:rsidRPr="003E6A4A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</w:t>
      </w:r>
      <w:r w:rsidRPr="00D75BAF">
        <w:rPr>
          <w:rFonts w:ascii="Times New Roman" w:hAnsi="Times New Roman" w:cs="Times New Roman"/>
          <w:sz w:val="28"/>
          <w:szCs w:val="28"/>
        </w:rPr>
        <w:t>т</w:t>
      </w:r>
      <w:r w:rsidRPr="00D75BAF">
        <w:rPr>
          <w:rFonts w:ascii="Times New Roman" w:hAnsi="Times New Roman" w:cs="Times New Roman"/>
          <w:sz w:val="28"/>
          <w:szCs w:val="28"/>
        </w:rPr>
        <w:t>вия являются важными факторами, негативно влияющими на состояние экон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мики и дестабилизирующими социально-экономическую обстановку в  муниц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>пальном образовании 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</w:t>
      </w:r>
      <w:r w:rsidR="00655A71">
        <w:rPr>
          <w:rFonts w:ascii="Times New Roman" w:hAnsi="Times New Roman" w:cs="Times New Roman"/>
          <w:sz w:val="28"/>
          <w:szCs w:val="28"/>
        </w:rPr>
        <w:t xml:space="preserve"> </w:t>
      </w:r>
      <w:r w:rsidRPr="00D75BAF">
        <w:rPr>
          <w:rFonts w:ascii="Times New Roman" w:hAnsi="Times New Roman" w:cs="Times New Roman"/>
          <w:sz w:val="28"/>
          <w:szCs w:val="28"/>
        </w:rPr>
        <w:t>района</w:t>
      </w:r>
      <w:r w:rsidR="00655A71">
        <w:rPr>
          <w:rFonts w:ascii="Times New Roman" w:hAnsi="Times New Roman" w:cs="Times New Roman"/>
          <w:sz w:val="28"/>
          <w:szCs w:val="28"/>
        </w:rPr>
        <w:t xml:space="preserve"> </w:t>
      </w:r>
      <w:r w:rsidRPr="00D75BAF">
        <w:rPr>
          <w:rFonts w:ascii="Times New Roman" w:hAnsi="Times New Roman" w:cs="Times New Roman"/>
          <w:sz w:val="28"/>
          <w:szCs w:val="28"/>
        </w:rPr>
        <w:t>в ц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лом.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за период с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</w:t>
      </w:r>
      <w:r w:rsidRPr="00D75BAF">
        <w:rPr>
          <w:rFonts w:ascii="Times New Roman" w:hAnsi="Times New Roman" w:cs="Times New Roman"/>
          <w:sz w:val="28"/>
          <w:szCs w:val="28"/>
        </w:rPr>
        <w:t>а</w:t>
      </w:r>
      <w:r w:rsidRPr="00D75BAF">
        <w:rPr>
          <w:rFonts w:ascii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разработку и организацию выполнения муниципальных целевых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D75BAF">
        <w:rPr>
          <w:rFonts w:ascii="Times New Roman" w:hAnsi="Times New Roman" w:cs="Times New Roman"/>
          <w:sz w:val="28"/>
          <w:szCs w:val="28"/>
        </w:rPr>
        <w:t>ж</w:t>
      </w:r>
      <w:r w:rsidRPr="00D75BAF">
        <w:rPr>
          <w:rFonts w:ascii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бе с пожарами;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жара;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D75BAF">
        <w:rPr>
          <w:rFonts w:ascii="Times New Roman" w:hAnsi="Times New Roman" w:cs="Times New Roman"/>
          <w:sz w:val="28"/>
          <w:szCs w:val="28"/>
        </w:rPr>
        <w:t>у</w:t>
      </w:r>
      <w:r w:rsidRPr="00D75BAF">
        <w:rPr>
          <w:rFonts w:ascii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D75BAF">
        <w:rPr>
          <w:rFonts w:ascii="Times New Roman" w:hAnsi="Times New Roman" w:cs="Times New Roman"/>
          <w:sz w:val="28"/>
          <w:szCs w:val="28"/>
        </w:rPr>
        <w:t>р</w:t>
      </w:r>
      <w:r w:rsidRPr="00D75BAF">
        <w:rPr>
          <w:rFonts w:ascii="Times New Roman" w:hAnsi="Times New Roman" w:cs="Times New Roman"/>
          <w:sz w:val="28"/>
          <w:szCs w:val="28"/>
        </w:rPr>
        <w:t>но-технических знаний;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D75BAF">
        <w:rPr>
          <w:rFonts w:ascii="Times New Roman" w:hAnsi="Times New Roman" w:cs="Times New Roman"/>
          <w:sz w:val="28"/>
          <w:szCs w:val="28"/>
        </w:rPr>
        <w:t>й</w:t>
      </w:r>
      <w:r w:rsidRPr="00D75BAF">
        <w:rPr>
          <w:rFonts w:ascii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пасности жилых и общественных зданий, находящихся в муниципальной собс</w:t>
      </w:r>
      <w:r w:rsidRPr="00D75BAF">
        <w:rPr>
          <w:rFonts w:ascii="Times New Roman" w:hAnsi="Times New Roman" w:cs="Times New Roman"/>
          <w:sz w:val="28"/>
          <w:szCs w:val="28"/>
        </w:rPr>
        <w:t>т</w:t>
      </w:r>
      <w:r w:rsidRPr="00D75BAF">
        <w:rPr>
          <w:rFonts w:ascii="Times New Roman" w:hAnsi="Times New Roman" w:cs="Times New Roman"/>
          <w:sz w:val="28"/>
          <w:szCs w:val="28"/>
        </w:rPr>
        <w:t>венности.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D75BAF">
        <w:rPr>
          <w:rFonts w:ascii="Times New Roman" w:hAnsi="Times New Roman" w:cs="Times New Roman"/>
          <w:sz w:val="28"/>
          <w:szCs w:val="28"/>
        </w:rPr>
        <w:t>ч</w:t>
      </w:r>
      <w:r w:rsidRPr="00D75BAF">
        <w:rPr>
          <w:rFonts w:ascii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нительной и неэффективной.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75BAF" w:rsidRPr="00D75BAF" w:rsidRDefault="00D75BAF" w:rsidP="00D75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 w:rsidR="00655A71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совет» Хомутовского района на 2019-202</w:t>
      </w:r>
      <w:r w:rsidR="00655A71">
        <w:rPr>
          <w:rFonts w:ascii="Times New Roman" w:hAnsi="Times New Roman" w:cs="Times New Roman"/>
          <w:sz w:val="28"/>
          <w:szCs w:val="28"/>
        </w:rPr>
        <w:t>1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годы» позволят поэтапно решать об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значенные вопросы.</w:t>
      </w: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F" w:rsidRDefault="00D75BAF" w:rsidP="0096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675E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D75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ципальной программы, цели, задачи и показатели (индикаторы) достиж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ния целей и решения задач, описание основных ожидаемых конечных р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D75B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Default="009675EB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D75BAF" w:rsidRPr="008B745E" w:rsidRDefault="00D75BAF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 xml:space="preserve">обеспеченияпожарной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B8519A">
        <w:rPr>
          <w:rFonts w:ascii="Times New Roman" w:hAnsi="Times New Roman" w:cs="Times New Roman"/>
          <w:sz w:val="28"/>
          <w:szCs w:val="28"/>
        </w:rPr>
        <w:t xml:space="preserve"> защиты жизни и здоровья граждан;</w:t>
      </w:r>
    </w:p>
    <w:p w:rsidR="009675EB" w:rsidRDefault="009675EB" w:rsidP="009675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D75BAF" w:rsidRPr="00B8519A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</w:t>
      </w:r>
      <w:r w:rsidRPr="00B8519A">
        <w:rPr>
          <w:rFonts w:ascii="Times New Roman" w:hAnsi="Times New Roman" w:cs="Times New Roman"/>
          <w:sz w:val="28"/>
          <w:szCs w:val="28"/>
        </w:rPr>
        <w:t>о</w:t>
      </w:r>
      <w:r w:rsidRPr="00B8519A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D75BAF" w:rsidRPr="00B8519A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ры;</w:t>
      </w:r>
    </w:p>
    <w:p w:rsidR="00D75BAF" w:rsidRPr="008B745E" w:rsidRDefault="00D75BAF" w:rsidP="00D75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Pr="0042337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Default="009675EB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</w:t>
      </w:r>
      <w:r w:rsidRPr="00793ED3">
        <w:rPr>
          <w:rFonts w:ascii="Times New Roman" w:hAnsi="Times New Roman" w:cs="Times New Roman"/>
          <w:sz w:val="28"/>
          <w:szCs w:val="28"/>
        </w:rPr>
        <w:t>а</w:t>
      </w:r>
      <w:r w:rsidRPr="00793ED3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D75BAF" w:rsidRPr="00793ED3" w:rsidRDefault="00D75BAF" w:rsidP="00D75BA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D75BAF" w:rsidRPr="0042337C" w:rsidRDefault="00D75BAF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675EB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Pr="0073143C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</w:p>
    <w:p w:rsidR="009675EB" w:rsidRPr="0073143C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 с органами местного самоуправления </w:t>
      </w:r>
      <w:r w:rsidR="00493C1B">
        <w:rPr>
          <w:rFonts w:ascii="Times New Roman" w:hAnsi="Times New Roman" w:cs="Times New Roman"/>
          <w:sz w:val="28"/>
          <w:szCs w:val="28"/>
        </w:rPr>
        <w:t>Сковоро</w:t>
      </w:r>
      <w:r w:rsidR="00493C1B">
        <w:rPr>
          <w:rFonts w:ascii="Times New Roman" w:hAnsi="Times New Roman" w:cs="Times New Roman"/>
          <w:sz w:val="28"/>
          <w:szCs w:val="28"/>
        </w:rPr>
        <w:t>д</w:t>
      </w:r>
      <w:r w:rsidR="00493C1B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="00D75B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 в рамках реализации Муниципальной программы осущ</w:t>
      </w:r>
      <w:r w:rsidRPr="0073143C">
        <w:rPr>
          <w:rFonts w:ascii="Times New Roman" w:hAnsi="Times New Roman" w:cs="Times New Roman"/>
          <w:sz w:val="28"/>
          <w:szCs w:val="28"/>
        </w:rPr>
        <w:t>е</w:t>
      </w:r>
      <w:r w:rsidRPr="0073143C">
        <w:rPr>
          <w:rFonts w:ascii="Times New Roman" w:hAnsi="Times New Roman" w:cs="Times New Roman"/>
          <w:sz w:val="28"/>
          <w:szCs w:val="28"/>
        </w:rPr>
        <w:t>ствляется с учетом положений нормативных правовых актов Российской Фед</w:t>
      </w:r>
      <w:r w:rsidRPr="0073143C">
        <w:rPr>
          <w:rFonts w:ascii="Times New Roman" w:hAnsi="Times New Roman" w:cs="Times New Roman"/>
          <w:sz w:val="28"/>
          <w:szCs w:val="28"/>
        </w:rPr>
        <w:t>е</w:t>
      </w:r>
      <w:r w:rsidRPr="0073143C">
        <w:rPr>
          <w:rFonts w:ascii="Times New Roman" w:hAnsi="Times New Roman" w:cs="Times New Roman"/>
          <w:sz w:val="28"/>
          <w:szCs w:val="28"/>
        </w:rPr>
        <w:t xml:space="preserve">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</w:t>
      </w:r>
      <w:r w:rsidR="00D75BAF">
        <w:rPr>
          <w:rFonts w:ascii="Times New Roman" w:hAnsi="Times New Roman" w:cs="Times New Roman"/>
          <w:sz w:val="28"/>
          <w:szCs w:val="28"/>
        </w:rPr>
        <w:t xml:space="preserve"> и 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D75B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9675EB" w:rsidRPr="0073143C" w:rsidRDefault="00D75BAF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75EB" w:rsidRPr="0073143C">
        <w:rPr>
          <w:rFonts w:ascii="Times New Roman" w:hAnsi="Times New Roman" w:cs="Times New Roman"/>
          <w:sz w:val="28"/>
          <w:szCs w:val="28"/>
        </w:rPr>
        <w:t>, обеспечивают совершенс</w:t>
      </w:r>
      <w:r w:rsidR="009675EB" w:rsidRPr="0073143C">
        <w:rPr>
          <w:rFonts w:ascii="Times New Roman" w:hAnsi="Times New Roman" w:cs="Times New Roman"/>
          <w:sz w:val="28"/>
          <w:szCs w:val="28"/>
        </w:rPr>
        <w:t>т</w:t>
      </w:r>
      <w:r w:rsidR="009675EB" w:rsidRPr="0073143C">
        <w:rPr>
          <w:rFonts w:ascii="Times New Roman" w:hAnsi="Times New Roman" w:cs="Times New Roman"/>
          <w:sz w:val="28"/>
          <w:szCs w:val="28"/>
        </w:rPr>
        <w:t>вование правовой регламентации основных организационных и управленческих механизмов.</w:t>
      </w:r>
    </w:p>
    <w:p w:rsidR="009675EB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реализуемыев рамках Муниципальной программы, пред</w:t>
      </w:r>
      <w:r w:rsidRPr="0073143C">
        <w:rPr>
          <w:rFonts w:ascii="Times New Roman" w:hAnsi="Times New Roman" w:cs="Times New Roman"/>
          <w:sz w:val="28"/>
          <w:szCs w:val="28"/>
        </w:rPr>
        <w:t>у</w:t>
      </w:r>
      <w:r w:rsidRPr="0073143C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D75B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0E4D09" w:rsidRPr="0073143C" w:rsidRDefault="000E4D09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 : «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эффективности проводимой противопожарной пропаганды с населением муниципального образования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D09" w:rsidRDefault="000E4D09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675EB" w:rsidRPr="00A35B21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B123A" w:rsidRPr="00A35B21" w:rsidRDefault="00EB123A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Информация об участии предприятий и организаций, </w:t>
      </w: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Pr="007166F4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9675EB" w:rsidRPr="00A35B21" w:rsidRDefault="009675EB" w:rsidP="00380D7F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программы  не предусматривается</w:t>
      </w:r>
    </w:p>
    <w:p w:rsidR="009675E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bookmarkEnd w:id="10"/>
    <w:p w:rsidR="009675EB" w:rsidRPr="00A35B21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</w:t>
      </w:r>
      <w:r w:rsidRPr="00A35B21">
        <w:rPr>
          <w:rFonts w:ascii="Times New Roman" w:hAnsi="Times New Roman" w:cs="Times New Roman"/>
          <w:sz w:val="28"/>
          <w:szCs w:val="28"/>
        </w:rPr>
        <w:t>о</w:t>
      </w:r>
      <w:r w:rsidRPr="00A35B21">
        <w:rPr>
          <w:rFonts w:ascii="Times New Roman" w:hAnsi="Times New Roman" w:cs="Times New Roman"/>
          <w:sz w:val="28"/>
          <w:szCs w:val="28"/>
        </w:rPr>
        <w:t>граммы.</w:t>
      </w:r>
    </w:p>
    <w:p w:rsidR="009D48D6" w:rsidRDefault="009675EB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осуществляется посредством выполнения соответствующ</w:t>
      </w:r>
      <w:r w:rsidR="009D48D6">
        <w:rPr>
          <w:rFonts w:ascii="Times New Roman" w:hAnsi="Times New Roman" w:cs="Times New Roman"/>
          <w:sz w:val="28"/>
          <w:szCs w:val="28"/>
        </w:rPr>
        <w:t xml:space="preserve">их </w:t>
      </w:r>
      <w:r w:rsidRPr="00A35B21">
        <w:rPr>
          <w:rFonts w:ascii="Times New Roman" w:hAnsi="Times New Roman" w:cs="Times New Roman"/>
          <w:sz w:val="28"/>
          <w:szCs w:val="28"/>
        </w:rPr>
        <w:t xml:space="preserve"> им подпрограмм:</w:t>
      </w:r>
    </w:p>
    <w:p w:rsidR="009D48D6" w:rsidRDefault="009D48D6" w:rsidP="00380D7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75EB" w:rsidRPr="00A35B21">
        <w:rPr>
          <w:rFonts w:ascii="Times New Roman" w:hAnsi="Times New Roman" w:cs="Times New Roman"/>
          <w:sz w:val="28"/>
          <w:szCs w:val="28"/>
        </w:rPr>
        <w:t>«</w:t>
      </w:r>
      <w:r w:rsidR="000E4D09" w:rsidRPr="00FF4178">
        <w:rPr>
          <w:rFonts w:ascii="Times New Roman" w:hAnsi="Times New Roman" w:cs="Times New Roman"/>
          <w:sz w:val="28"/>
          <w:szCs w:val="28"/>
        </w:rPr>
        <w:t>Обеспечение</w:t>
      </w:r>
      <w:r w:rsidR="000E4D09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 муниципального образования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 w:rsidR="000E4D09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</w:t>
      </w:r>
      <w:r w:rsidR="000E4D09">
        <w:rPr>
          <w:rFonts w:ascii="Times New Roman" w:hAnsi="Times New Roman" w:cs="Times New Roman"/>
          <w:sz w:val="28"/>
          <w:szCs w:val="28"/>
        </w:rPr>
        <w:t>б</w:t>
      </w:r>
      <w:r w:rsidR="000E4D09">
        <w:rPr>
          <w:rFonts w:ascii="Times New Roman" w:hAnsi="Times New Roman" w:cs="Times New Roman"/>
          <w:sz w:val="28"/>
          <w:szCs w:val="28"/>
        </w:rPr>
        <w:t>ласти</w:t>
      </w:r>
      <w:r w:rsidR="009675EB" w:rsidRPr="00A35B21">
        <w:rPr>
          <w:rFonts w:ascii="Times New Roman" w:hAnsi="Times New Roman" w:cs="Times New Roman"/>
          <w:sz w:val="28"/>
          <w:szCs w:val="28"/>
        </w:rPr>
        <w:t>»</w:t>
      </w:r>
    </w:p>
    <w:p w:rsidR="000E4D09" w:rsidRDefault="000E4D09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3053F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bookmarkStart w:id="11" w:name="_Toc297220593"/>
      <w:r w:rsidR="000E4D09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.  Обоснования объема финансовых ресурсов, необходимых для реализации муниципальной программы</w:t>
      </w:r>
      <w:bookmarkEnd w:id="11"/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9675EB" w:rsidRPr="00A35B21" w:rsidRDefault="009675EB" w:rsidP="002005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на реализацию муниципальной програ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мы подлежит ежегодному уточнению в рамках подготовки проекта решения С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брания 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493C1B">
        <w:rPr>
          <w:rFonts w:ascii="Times New Roman" w:eastAsia="Times New Roman" w:hAnsi="Times New Roman" w:cs="Times New Roman"/>
          <w:sz w:val="28"/>
          <w:szCs w:val="28"/>
        </w:rPr>
        <w:t xml:space="preserve">  Сковородневского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93C1B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r w:rsidR="000E4D0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675EB" w:rsidRPr="00A35B2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программыне предусмотрено</w:t>
      </w: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.  Анализ рисков реализации муниципальной программы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Pr="004E7F91" w:rsidRDefault="009675EB" w:rsidP="004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лять ответственный исполнитель, соисполнители и участники муниципальной программы, уменьшая вероятность их возникновения, следует отнести следу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щие: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нституционально-правовые риски, связанные с изменением федерал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ного законодательства в части перераспределения полномочий между федерал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ными органами исполнительной власти, органами исполнительной власти суб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ных программой;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жетных средств, невыполнению ряда мероприятий программы или задержке в их выполнении;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ный риск возникает в связи со  значительным сроком реализации программы, а также высокой зависимости ее успешной реализации от привлечения внебю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жетных источников;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</w:t>
      </w:r>
      <w:r w:rsidR="000E4D09">
        <w:rPr>
          <w:rFonts w:ascii="Times New Roman" w:hAnsi="Times New Roman" w:cs="Times New Roman"/>
          <w:color w:val="000000"/>
          <w:sz w:val="28"/>
          <w:szCs w:val="28"/>
        </w:rPr>
        <w:t xml:space="preserve">ми явлениями в экономике России,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0E4D09"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природными и техногенными катастрофами, с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ления, а также потребовать концентрации бюджетных средств на преодоление последствий таких катастроф.</w:t>
      </w: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571"/>
      </w:tblGrid>
      <w:tr w:rsidR="009675EB" w:rsidRPr="00456C62" w:rsidTr="00DF7C3C">
        <w:trPr>
          <w:tblHeader/>
        </w:trPr>
        <w:tc>
          <w:tcPr>
            <w:tcW w:w="3190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DF7C3C">
        <w:trPr>
          <w:trHeight w:val="1932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9675EB" w:rsidRPr="00456C62" w:rsidRDefault="009675EB" w:rsidP="00A3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района Курской области, предусматривающих введение оценки регулирующего возде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проектов нормативных правовых актов органов местного самоуправления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и участников и налаживание адм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процедур для снижения данного риска.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 органов местного 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пассивное сопротивление отдельных организаций проведению основных м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DF7C3C">
        <w:trPr>
          <w:trHeight w:val="1390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дефицит бюджетных средств, необходимых на реализацию основных мер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деления финансовых средств по осно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мероприятиям программы в соотве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ствии с ожидаемыми конечными резул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татами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экономики вследствие финансового и экономич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рования социально-экономического ра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ципальных программ района с учетом п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раметров краткосрочного прогноза соц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с целью принятия мер, упреждающих возникн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сохраняющаяся высокая зависимость показателей социально-экономического развития страны и района от мировых цен на энергонос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тели и другие сырьевые т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4D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оценки эффективности </w:t>
      </w:r>
    </w:p>
    <w:p w:rsidR="009675EB" w:rsidRPr="00A35D34" w:rsidRDefault="009675EB" w:rsidP="00A3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</w:t>
      </w:r>
      <w:r w:rsidRPr="00A35D34">
        <w:rPr>
          <w:rFonts w:ascii="Times New Roman" w:hAnsi="Times New Roman" w:cs="Times New Roman"/>
          <w:sz w:val="28"/>
          <w:szCs w:val="28"/>
        </w:rPr>
        <w:t>с</w:t>
      </w:r>
      <w:r w:rsidRPr="00A35D34">
        <w:rPr>
          <w:rFonts w:ascii="Times New Roman" w:hAnsi="Times New Roman" w:cs="Times New Roman"/>
          <w:sz w:val="28"/>
          <w:szCs w:val="28"/>
        </w:rPr>
        <w:t xml:space="preserve">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 xml:space="preserve">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</w:t>
      </w:r>
      <w:r w:rsidRPr="00A35D34">
        <w:rPr>
          <w:rFonts w:ascii="Times New Roman" w:hAnsi="Times New Roman" w:cs="Times New Roman"/>
          <w:sz w:val="28"/>
          <w:szCs w:val="28"/>
        </w:rPr>
        <w:t>в</w:t>
      </w:r>
      <w:r w:rsidRPr="00A35D34">
        <w:rPr>
          <w:rFonts w:ascii="Times New Roman" w:hAnsi="Times New Roman" w:cs="Times New Roman"/>
          <w:sz w:val="28"/>
          <w:szCs w:val="28"/>
        </w:rPr>
        <w:t>ляет собой алгоритм оценки в процессе (по годам программы) и по итогам реал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зации программы в целом как результативности программы, исходя из оценки соответствия текущих значений показателей их целевым значениям, так и эк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номической эффективности достижения таких результатов с учетом объема р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 xml:space="preserve">сурсов, направленных на  реализацию программы. </w:t>
      </w:r>
      <w:bookmarkEnd w:id="12"/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ванному уровню (оценка полноты использования бюджетных средств);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3) эффективность использования средств местного бюджета (оценка эк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номической эффективности достижения результатов).</w:t>
      </w:r>
    </w:p>
    <w:p w:rsidR="009675EB" w:rsidRPr="00A35D34" w:rsidRDefault="009675EB" w:rsidP="00EE6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</w:t>
      </w:r>
      <w:r w:rsidRPr="00A35D34">
        <w:rPr>
          <w:rFonts w:ascii="Times New Roman" w:hAnsi="Times New Roman" w:cs="Times New Roman"/>
          <w:sz w:val="28"/>
          <w:szCs w:val="28"/>
        </w:rPr>
        <w:t>о</w:t>
      </w:r>
      <w:r w:rsidRPr="00A35D34">
        <w:rPr>
          <w:rFonts w:ascii="Times New Roman" w:hAnsi="Times New Roman" w:cs="Times New Roman"/>
          <w:sz w:val="28"/>
          <w:szCs w:val="28"/>
        </w:rPr>
        <w:t>граммы устанавливаются следующие критерии: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80%, ст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пень достижения запланированных результатов муниципальной программы оц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нивается как высокая;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равно или больше 50%, но меньше 80%, степень достижения запланированных результатов программы оц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нивается как удовлетворительная;</w:t>
      </w:r>
    </w:p>
    <w:p w:rsidR="009675EB" w:rsidRPr="00A35D34" w:rsidRDefault="009675EB" w:rsidP="00F2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меньше 50%, степень достиж</w:t>
      </w:r>
      <w:r w:rsidRPr="00A35D34">
        <w:rPr>
          <w:rFonts w:ascii="Times New Roman" w:hAnsi="Times New Roman" w:cs="Times New Roman"/>
          <w:sz w:val="28"/>
          <w:szCs w:val="28"/>
        </w:rPr>
        <w:t>е</w:t>
      </w:r>
      <w:r w:rsidRPr="00A35D34">
        <w:rPr>
          <w:rFonts w:ascii="Times New Roman" w:hAnsi="Times New Roman" w:cs="Times New Roman"/>
          <w:sz w:val="28"/>
          <w:szCs w:val="28"/>
        </w:rPr>
        <w:t>ния запланированных результатов программы оценивается как неудовлетвор</w:t>
      </w:r>
      <w:r w:rsidRPr="00A35D34">
        <w:rPr>
          <w:rFonts w:ascii="Times New Roman" w:hAnsi="Times New Roman" w:cs="Times New Roman"/>
          <w:sz w:val="28"/>
          <w:szCs w:val="28"/>
        </w:rPr>
        <w:t>и</w:t>
      </w:r>
      <w:r w:rsidRPr="00A35D34">
        <w:rPr>
          <w:rFonts w:ascii="Times New Roman" w:hAnsi="Times New Roman" w:cs="Times New Roman"/>
          <w:sz w:val="28"/>
          <w:szCs w:val="28"/>
        </w:rPr>
        <w:t>тельная.</w:t>
      </w:r>
    </w:p>
    <w:p w:rsidR="00624930" w:rsidRDefault="00624930" w:rsidP="009675EB">
      <w:pPr>
        <w:pStyle w:val="1"/>
        <w:widowControl w:val="0"/>
        <w:rPr>
          <w:b/>
          <w:bCs/>
          <w:szCs w:val="28"/>
        </w:rPr>
      </w:pPr>
    </w:p>
    <w:p w:rsidR="006F05EF" w:rsidRDefault="006F05EF" w:rsidP="006F05EF"/>
    <w:p w:rsidR="006F05EF" w:rsidRDefault="006F05EF" w:rsidP="006F05EF"/>
    <w:p w:rsidR="006F05EF" w:rsidRDefault="006F05EF" w:rsidP="006F05EF"/>
    <w:p w:rsidR="006F05EF" w:rsidRPr="006F05EF" w:rsidRDefault="006F05EF" w:rsidP="006F05EF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9675EB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C1B" w:rsidRDefault="00493C1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C1B" w:rsidRDefault="00493C1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5EF" w:rsidRPr="008800CE" w:rsidRDefault="006F05EF" w:rsidP="006F05EF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caps/>
          <w:szCs w:val="28"/>
        </w:rPr>
        <w:t>Подпрограммы</w:t>
      </w:r>
    </w:p>
    <w:p w:rsidR="006F05EF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муниц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пального образования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>
        <w:rPr>
          <w:rFonts w:ascii="Times New Roman" w:hAnsi="Times New Roman" w:cs="Times New Roman"/>
          <w:sz w:val="32"/>
          <w:szCs w:val="32"/>
        </w:rPr>
        <w:t xml:space="preserve">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F05EF" w:rsidRPr="00422440" w:rsidRDefault="006F05EF" w:rsidP="006F05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38"/>
      </w:tblGrid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6F05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493C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Сковородневского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5255EE" w:rsidRDefault="006F05EF" w:rsidP="009774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вершенствование противопожарной защиты объектов социальной сферы;</w:t>
            </w:r>
          </w:p>
          <w:p w:rsidR="006F05EF" w:rsidRPr="00B8519A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лением и работниками учреждений социальной сферы;</w:t>
            </w:r>
          </w:p>
          <w:p w:rsidR="006F05EF" w:rsidRPr="008800CE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защиты жизни и здоровья гра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  <w:p w:rsidR="006F05EF" w:rsidRPr="00793ED3" w:rsidRDefault="006F05EF" w:rsidP="009774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6F05EF" w:rsidRPr="00BD41AA" w:rsidRDefault="006F05EF" w:rsidP="0097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F" w:rsidRPr="008800CE" w:rsidRDefault="006F05EF" w:rsidP="00493C1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ных ассигнований Программы</w:t>
            </w:r>
          </w:p>
          <w:p w:rsidR="006F05EF" w:rsidRPr="008800CE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сматривается за счет средств местного бюджета и вн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источников.</w:t>
            </w:r>
          </w:p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годах, 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лей, в том числе по годам реализации Программы:</w:t>
            </w:r>
          </w:p>
          <w:p w:rsidR="006F05EF" w:rsidRPr="00FF4178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05EF" w:rsidRDefault="006F05EF" w:rsidP="009774C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6F05EF" w:rsidRPr="00283A87" w:rsidRDefault="006F05EF" w:rsidP="00493C1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 подлежит ежегодному уто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нению в рамках подготовки проекта решения  Собр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r w:rsidR="0049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Сковородневского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 Курской области о бюджете на очере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ной финансовый год и плановый период</w:t>
            </w:r>
          </w:p>
        </w:tc>
      </w:tr>
      <w:tr w:rsidR="006F05EF" w:rsidRPr="008800CE" w:rsidTr="009774C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2C2969" w:rsidRDefault="006F05EF" w:rsidP="009774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- снижение количества гибели людей не менее  99%;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6F05EF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6F05EF" w:rsidRPr="00B8519A" w:rsidRDefault="006F05EF" w:rsidP="009774C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5EF" w:rsidRPr="00DC0FB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программы, в том числе формулировки  основных</w:t>
      </w:r>
    </w:p>
    <w:p w:rsidR="006F05EF" w:rsidRPr="003E6A4A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</w:t>
      </w:r>
      <w:r w:rsidRPr="00D75BAF">
        <w:rPr>
          <w:rFonts w:ascii="Times New Roman" w:hAnsi="Times New Roman" w:cs="Times New Roman"/>
          <w:sz w:val="28"/>
          <w:szCs w:val="28"/>
        </w:rPr>
        <w:t>т</w:t>
      </w:r>
      <w:r w:rsidRPr="00D75BAF">
        <w:rPr>
          <w:rFonts w:ascii="Times New Roman" w:hAnsi="Times New Roman" w:cs="Times New Roman"/>
          <w:sz w:val="28"/>
          <w:szCs w:val="28"/>
        </w:rPr>
        <w:t>вия являются важными факторами, негативно влияющими на состояние экон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мики и дестабилизирующими социально-экономическую обстановку в  муниц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>пальном образовании 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</w:t>
      </w:r>
      <w:r w:rsidR="00493C1B">
        <w:rPr>
          <w:rFonts w:ascii="Times New Roman" w:hAnsi="Times New Roman" w:cs="Times New Roman"/>
          <w:sz w:val="28"/>
          <w:szCs w:val="28"/>
        </w:rPr>
        <w:t xml:space="preserve"> </w:t>
      </w:r>
      <w:r w:rsidRPr="00D75BAF">
        <w:rPr>
          <w:rFonts w:ascii="Times New Roman" w:hAnsi="Times New Roman" w:cs="Times New Roman"/>
          <w:sz w:val="28"/>
          <w:szCs w:val="28"/>
        </w:rPr>
        <w:t>района</w:t>
      </w:r>
      <w:r w:rsidR="00493C1B">
        <w:rPr>
          <w:rFonts w:ascii="Times New Roman" w:hAnsi="Times New Roman" w:cs="Times New Roman"/>
          <w:sz w:val="28"/>
          <w:szCs w:val="28"/>
        </w:rPr>
        <w:t xml:space="preserve"> </w:t>
      </w:r>
      <w:r w:rsidRPr="00D75BAF">
        <w:rPr>
          <w:rFonts w:ascii="Times New Roman" w:hAnsi="Times New Roman" w:cs="Times New Roman"/>
          <w:sz w:val="28"/>
          <w:szCs w:val="28"/>
        </w:rPr>
        <w:t>в ц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лом.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Анализ пожаров, произошедших на территории  муниципального образ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за период с 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BAF">
        <w:rPr>
          <w:rFonts w:ascii="Times New Roman" w:hAnsi="Times New Roman" w:cs="Times New Roman"/>
          <w:sz w:val="28"/>
          <w:szCs w:val="28"/>
        </w:rPr>
        <w:t xml:space="preserve">  по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 показал что, пожары и ущерб от них  имеют место. За указанный пер</w:t>
      </w:r>
      <w:r w:rsidRPr="00D75BAF">
        <w:rPr>
          <w:rFonts w:ascii="Times New Roman" w:hAnsi="Times New Roman" w:cs="Times New Roman"/>
          <w:sz w:val="28"/>
          <w:szCs w:val="28"/>
        </w:rPr>
        <w:t>и</w:t>
      </w:r>
      <w:r w:rsidRPr="00D75BAF">
        <w:rPr>
          <w:rFonts w:ascii="Times New Roman" w:hAnsi="Times New Roman" w:cs="Times New Roman"/>
          <w:sz w:val="28"/>
          <w:szCs w:val="28"/>
        </w:rPr>
        <w:t xml:space="preserve">од в  муниципальном образовании произошло 2  возгорания жилых домов, сгорел частично 1 жилой дом.  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реализацию мер пожарной безопасности для муниципальн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</w:t>
      </w:r>
      <w:r w:rsidRPr="00D75BAF">
        <w:rPr>
          <w:rFonts w:ascii="Times New Roman" w:hAnsi="Times New Roman" w:cs="Times New Roman"/>
          <w:sz w:val="28"/>
          <w:szCs w:val="28"/>
        </w:rPr>
        <w:t>а</w:t>
      </w:r>
      <w:r w:rsidRPr="00D75BAF">
        <w:rPr>
          <w:rFonts w:ascii="Times New Roman" w:hAnsi="Times New Roman" w:cs="Times New Roman"/>
          <w:sz w:val="28"/>
          <w:szCs w:val="28"/>
        </w:rPr>
        <w:t>ны, схемы и программы развития территорий муниципального образования;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грамм по вопросам обеспечения пожарной безопасности;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lastRenderedPageBreak/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создание условий для организации добровольной пожарной охраны, а также для участия граждан в обеспечении первичных мер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в иных формах, социальное и экономическое стимулирование участия гра</w:t>
      </w:r>
      <w:r w:rsidRPr="00D75BAF">
        <w:rPr>
          <w:rFonts w:ascii="Times New Roman" w:hAnsi="Times New Roman" w:cs="Times New Roman"/>
          <w:sz w:val="28"/>
          <w:szCs w:val="28"/>
        </w:rPr>
        <w:t>ж</w:t>
      </w:r>
      <w:r w:rsidRPr="00D75BAF">
        <w:rPr>
          <w:rFonts w:ascii="Times New Roman" w:hAnsi="Times New Roman" w:cs="Times New Roman"/>
          <w:sz w:val="28"/>
          <w:szCs w:val="28"/>
        </w:rPr>
        <w:t>дан и организаций в добровольной пожарной охране, в том числе участия в бор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бе с пожарами;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ленных пунктах и на прилегающих к ним территориях, обеспечение надлежащ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го состояния источников противопожарного водоснабжения;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жара;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обеспечение связи, организация и принятие мер по оповещению насел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ния и подразделений Государственной противопожарной службы о пожаре;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оснащение территорий общего пользования первичными средствами т</w:t>
      </w:r>
      <w:r w:rsidRPr="00D75BAF">
        <w:rPr>
          <w:rFonts w:ascii="Times New Roman" w:hAnsi="Times New Roman" w:cs="Times New Roman"/>
          <w:sz w:val="28"/>
          <w:szCs w:val="28"/>
        </w:rPr>
        <w:t>у</w:t>
      </w:r>
      <w:r w:rsidRPr="00D75BAF">
        <w:rPr>
          <w:rFonts w:ascii="Times New Roman" w:hAnsi="Times New Roman" w:cs="Times New Roman"/>
          <w:sz w:val="28"/>
          <w:szCs w:val="28"/>
        </w:rPr>
        <w:t>шения пожаров и противопожарным инвентарем;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организацию обучения населения мерам пожарной безопасности и пр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паганду в области пожарной безопасности, содействие распространению пожа</w:t>
      </w:r>
      <w:r w:rsidRPr="00D75BAF">
        <w:rPr>
          <w:rFonts w:ascii="Times New Roman" w:hAnsi="Times New Roman" w:cs="Times New Roman"/>
          <w:sz w:val="28"/>
          <w:szCs w:val="28"/>
        </w:rPr>
        <w:t>р</w:t>
      </w:r>
      <w:r w:rsidRPr="00D75BAF">
        <w:rPr>
          <w:rFonts w:ascii="Times New Roman" w:hAnsi="Times New Roman" w:cs="Times New Roman"/>
          <w:sz w:val="28"/>
          <w:szCs w:val="28"/>
        </w:rPr>
        <w:t>но-технических знаний;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оказание содействия органам государственной власти субъектов Росси</w:t>
      </w:r>
      <w:r w:rsidRPr="00D75BAF">
        <w:rPr>
          <w:rFonts w:ascii="Times New Roman" w:hAnsi="Times New Roman" w:cs="Times New Roman"/>
          <w:sz w:val="28"/>
          <w:szCs w:val="28"/>
        </w:rPr>
        <w:t>й</w:t>
      </w:r>
      <w:r w:rsidRPr="00D75BAF">
        <w:rPr>
          <w:rFonts w:ascii="Times New Roman" w:hAnsi="Times New Roman" w:cs="Times New Roman"/>
          <w:sz w:val="28"/>
          <w:szCs w:val="28"/>
        </w:rPr>
        <w:t>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-  содержание в исправном состоянии средств обеспечения пожарной без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пасности жилых и общественных зданий, находящихся в муниципальной собс</w:t>
      </w:r>
      <w:r w:rsidRPr="00D75BAF">
        <w:rPr>
          <w:rFonts w:ascii="Times New Roman" w:hAnsi="Times New Roman" w:cs="Times New Roman"/>
          <w:sz w:val="28"/>
          <w:szCs w:val="28"/>
        </w:rPr>
        <w:t>т</w:t>
      </w:r>
      <w:r w:rsidRPr="00D75BAF">
        <w:rPr>
          <w:rFonts w:ascii="Times New Roman" w:hAnsi="Times New Roman" w:cs="Times New Roman"/>
          <w:sz w:val="28"/>
          <w:szCs w:val="28"/>
        </w:rPr>
        <w:t>венности.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 xml:space="preserve"> Без достаточного финансирования полномочия по обеспечению перви</w:t>
      </w:r>
      <w:r w:rsidRPr="00D75BAF">
        <w:rPr>
          <w:rFonts w:ascii="Times New Roman" w:hAnsi="Times New Roman" w:cs="Times New Roman"/>
          <w:sz w:val="28"/>
          <w:szCs w:val="28"/>
        </w:rPr>
        <w:t>ч</w:t>
      </w:r>
      <w:r w:rsidRPr="00D75BAF">
        <w:rPr>
          <w:rFonts w:ascii="Times New Roman" w:hAnsi="Times New Roman" w:cs="Times New Roman"/>
          <w:sz w:val="28"/>
          <w:szCs w:val="28"/>
        </w:rPr>
        <w:t>ных мер пожарной безопасности его реализация представляется крайне затру</w:t>
      </w:r>
      <w:r w:rsidRPr="00D75BAF">
        <w:rPr>
          <w:rFonts w:ascii="Times New Roman" w:hAnsi="Times New Roman" w:cs="Times New Roman"/>
          <w:sz w:val="28"/>
          <w:szCs w:val="28"/>
        </w:rPr>
        <w:t>д</w:t>
      </w:r>
      <w:r w:rsidRPr="00D75BAF">
        <w:rPr>
          <w:rFonts w:ascii="Times New Roman" w:hAnsi="Times New Roman" w:cs="Times New Roman"/>
          <w:sz w:val="28"/>
          <w:szCs w:val="28"/>
        </w:rPr>
        <w:t>нительной и неэффективной.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</w:t>
      </w:r>
      <w:r w:rsidRPr="00D75BAF">
        <w:rPr>
          <w:rFonts w:ascii="Times New Roman" w:hAnsi="Times New Roman" w:cs="Times New Roman"/>
          <w:sz w:val="28"/>
          <w:szCs w:val="28"/>
        </w:rPr>
        <w:t>е</w:t>
      </w:r>
      <w:r w:rsidRPr="00D75BAF">
        <w:rPr>
          <w:rFonts w:ascii="Times New Roman" w:hAnsi="Times New Roman" w:cs="Times New Roman"/>
          <w:sz w:val="28"/>
          <w:szCs w:val="28"/>
        </w:rPr>
        <w:t>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6F05EF" w:rsidRPr="00D75BA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F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«Обеспечение первичных мер пожарной безопасности   муниципального образования «</w:t>
      </w:r>
      <w:r w:rsidR="00726D21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D75BAF">
        <w:rPr>
          <w:rFonts w:ascii="Times New Roman" w:hAnsi="Times New Roman" w:cs="Times New Roman"/>
          <w:sz w:val="28"/>
          <w:szCs w:val="28"/>
        </w:rPr>
        <w:t xml:space="preserve"> сел</w:t>
      </w:r>
      <w:r w:rsidRPr="00D75BAF">
        <w:rPr>
          <w:rFonts w:ascii="Times New Roman" w:hAnsi="Times New Roman" w:cs="Times New Roman"/>
          <w:sz w:val="28"/>
          <w:szCs w:val="28"/>
        </w:rPr>
        <w:t>ь</w:t>
      </w:r>
      <w:r w:rsidRPr="00D75BAF">
        <w:rPr>
          <w:rFonts w:ascii="Times New Roman" w:hAnsi="Times New Roman" w:cs="Times New Roman"/>
          <w:sz w:val="28"/>
          <w:szCs w:val="28"/>
        </w:rPr>
        <w:t>совет» Хомутовского района на 2019-202</w:t>
      </w:r>
      <w:r w:rsidR="00726D21">
        <w:rPr>
          <w:rFonts w:ascii="Times New Roman" w:hAnsi="Times New Roman" w:cs="Times New Roman"/>
          <w:sz w:val="28"/>
          <w:szCs w:val="28"/>
        </w:rPr>
        <w:t>1</w:t>
      </w:r>
      <w:r w:rsidRPr="00D75BAF">
        <w:rPr>
          <w:rFonts w:ascii="Times New Roman" w:hAnsi="Times New Roman" w:cs="Times New Roman"/>
          <w:sz w:val="28"/>
          <w:szCs w:val="28"/>
        </w:rPr>
        <w:t xml:space="preserve"> годы» позволят поэтапно решать об</w:t>
      </w:r>
      <w:r w:rsidRPr="00D75BAF">
        <w:rPr>
          <w:rFonts w:ascii="Times New Roman" w:hAnsi="Times New Roman" w:cs="Times New Roman"/>
          <w:sz w:val="28"/>
          <w:szCs w:val="28"/>
        </w:rPr>
        <w:t>о</w:t>
      </w:r>
      <w:r w:rsidRPr="00D75BAF">
        <w:rPr>
          <w:rFonts w:ascii="Times New Roman" w:hAnsi="Times New Roman" w:cs="Times New Roman"/>
          <w:sz w:val="28"/>
          <w:szCs w:val="28"/>
        </w:rPr>
        <w:t>значенные вопросы.</w:t>
      </w: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EF" w:rsidRDefault="006F05EF" w:rsidP="006F05EF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6F05EF" w:rsidRPr="00422440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 Приоритеты муниципальной политики в сфере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2244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05EF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B745E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lastRenderedPageBreak/>
        <w:t>- создание необходимых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</w:t>
      </w:r>
      <w:r w:rsidRPr="00B8519A">
        <w:rPr>
          <w:rFonts w:ascii="Times New Roman" w:hAnsi="Times New Roman" w:cs="Times New Roman"/>
          <w:sz w:val="28"/>
          <w:szCs w:val="28"/>
        </w:rPr>
        <w:t xml:space="preserve">обеспеченияпожарной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Pr="00B8519A">
        <w:rPr>
          <w:rFonts w:ascii="Times New Roman" w:hAnsi="Times New Roman" w:cs="Times New Roman"/>
          <w:sz w:val="28"/>
          <w:szCs w:val="28"/>
        </w:rPr>
        <w:t xml:space="preserve"> защиты жизни и здоровья граждан;</w:t>
      </w:r>
    </w:p>
    <w:p w:rsidR="006F05EF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8B745E">
        <w:rPr>
          <w:rFonts w:ascii="Times New Roman" w:hAnsi="Times New Roman" w:cs="Times New Roman"/>
          <w:sz w:val="28"/>
          <w:szCs w:val="28"/>
        </w:rPr>
        <w:t>рограммы: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19A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</w:t>
      </w:r>
      <w:r w:rsidRPr="00B8519A">
        <w:rPr>
          <w:rFonts w:ascii="Times New Roman" w:hAnsi="Times New Roman" w:cs="Times New Roman"/>
          <w:sz w:val="28"/>
          <w:szCs w:val="28"/>
        </w:rPr>
        <w:t>о</w:t>
      </w:r>
      <w:r w:rsidRPr="00B8519A">
        <w:rPr>
          <w:rFonts w:ascii="Times New Roman" w:hAnsi="Times New Roman" w:cs="Times New Roman"/>
          <w:sz w:val="28"/>
          <w:szCs w:val="28"/>
        </w:rPr>
        <w:t>пожарной защиты объектов социальной сферы;</w:t>
      </w:r>
    </w:p>
    <w:p w:rsidR="006F05EF" w:rsidRPr="00B8519A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</w:t>
      </w:r>
      <w:r w:rsidRPr="00B8519A"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>ры;</w:t>
      </w:r>
    </w:p>
    <w:p w:rsidR="006F05EF" w:rsidRPr="008B745E" w:rsidRDefault="006F05EF" w:rsidP="006F0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19A">
        <w:rPr>
          <w:rFonts w:ascii="Times New Roman" w:hAnsi="Times New Roman" w:cs="Times New Roman"/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6F05EF" w:rsidRPr="0042337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</w:t>
      </w:r>
      <w:r w:rsidRPr="00793ED3">
        <w:rPr>
          <w:rFonts w:ascii="Times New Roman" w:hAnsi="Times New Roman" w:cs="Times New Roman"/>
          <w:sz w:val="28"/>
          <w:szCs w:val="28"/>
        </w:rPr>
        <w:t>а</w:t>
      </w:r>
      <w:r w:rsidRPr="00793ED3">
        <w:rPr>
          <w:rFonts w:ascii="Times New Roman" w:hAnsi="Times New Roman" w:cs="Times New Roman"/>
          <w:sz w:val="28"/>
          <w:szCs w:val="28"/>
        </w:rPr>
        <w:t>щиты жизни и здоровья граждан;</w:t>
      </w:r>
    </w:p>
    <w:p w:rsidR="006F05EF" w:rsidRPr="00793ED3" w:rsidRDefault="006F05EF" w:rsidP="006F05E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793ED3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6F05EF" w:rsidRPr="0042337C" w:rsidRDefault="006F05EF" w:rsidP="006F05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основных мероприятий</w:t>
      </w:r>
    </w:p>
    <w:p w:rsidR="006F05EF" w:rsidRPr="0073143C" w:rsidRDefault="006F05EF" w:rsidP="006F0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Обеспечение координации и взаимодействия органов местного самоупра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 с органами местного самоуправления </w:t>
      </w:r>
      <w:r w:rsidR="00493C1B">
        <w:rPr>
          <w:rFonts w:ascii="Times New Roman" w:hAnsi="Times New Roman" w:cs="Times New Roman"/>
          <w:sz w:val="28"/>
          <w:szCs w:val="28"/>
        </w:rPr>
        <w:t>Сковоро</w:t>
      </w:r>
      <w:r w:rsidR="00493C1B">
        <w:rPr>
          <w:rFonts w:ascii="Times New Roman" w:hAnsi="Times New Roman" w:cs="Times New Roman"/>
          <w:sz w:val="28"/>
          <w:szCs w:val="28"/>
        </w:rPr>
        <w:t>д</w:t>
      </w:r>
      <w:r w:rsidR="00493C1B">
        <w:rPr>
          <w:rFonts w:ascii="Times New Roman" w:hAnsi="Times New Roman" w:cs="Times New Roman"/>
          <w:sz w:val="28"/>
          <w:szCs w:val="28"/>
        </w:rPr>
        <w:t>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 в рамках реализации Муниципальной программы осущес</w:t>
      </w:r>
      <w:r w:rsidRPr="0073143C">
        <w:rPr>
          <w:rFonts w:ascii="Times New Roman" w:hAnsi="Times New Roman" w:cs="Times New Roman"/>
          <w:sz w:val="28"/>
          <w:szCs w:val="28"/>
        </w:rPr>
        <w:t>т</w:t>
      </w:r>
      <w:r w:rsidRPr="0073143C">
        <w:rPr>
          <w:rFonts w:ascii="Times New Roman" w:hAnsi="Times New Roman" w:cs="Times New Roman"/>
          <w:sz w:val="28"/>
          <w:szCs w:val="28"/>
        </w:rPr>
        <w:t>вляется с учетом положений нормативных правовых актов Российской Федер</w:t>
      </w:r>
      <w:r w:rsidRPr="0073143C">
        <w:rPr>
          <w:rFonts w:ascii="Times New Roman" w:hAnsi="Times New Roman" w:cs="Times New Roman"/>
          <w:sz w:val="28"/>
          <w:szCs w:val="28"/>
        </w:rPr>
        <w:t>а</w:t>
      </w:r>
      <w:r w:rsidRPr="0073143C">
        <w:rPr>
          <w:rFonts w:ascii="Times New Roman" w:hAnsi="Times New Roman" w:cs="Times New Roman"/>
          <w:sz w:val="28"/>
          <w:szCs w:val="28"/>
        </w:rPr>
        <w:t xml:space="preserve">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</w:t>
      </w:r>
      <w:r w:rsidRPr="0073143C">
        <w:rPr>
          <w:rFonts w:ascii="Times New Roman" w:hAnsi="Times New Roman" w:cs="Times New Roman"/>
          <w:sz w:val="28"/>
          <w:szCs w:val="28"/>
        </w:rPr>
        <w:t>в</w:t>
      </w:r>
      <w:r w:rsidRPr="0073143C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.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6D21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143C">
        <w:rPr>
          <w:rFonts w:ascii="Times New Roman" w:hAnsi="Times New Roman" w:cs="Times New Roman"/>
          <w:sz w:val="28"/>
          <w:szCs w:val="28"/>
        </w:rPr>
        <w:t>, обеспечивают совершенс</w:t>
      </w:r>
      <w:r w:rsidRPr="0073143C">
        <w:rPr>
          <w:rFonts w:ascii="Times New Roman" w:hAnsi="Times New Roman" w:cs="Times New Roman"/>
          <w:sz w:val="28"/>
          <w:szCs w:val="28"/>
        </w:rPr>
        <w:t>т</w:t>
      </w:r>
      <w:r w:rsidRPr="0073143C">
        <w:rPr>
          <w:rFonts w:ascii="Times New Roman" w:hAnsi="Times New Roman" w:cs="Times New Roman"/>
          <w:sz w:val="28"/>
          <w:szCs w:val="28"/>
        </w:rPr>
        <w:t>вование правовой регламентации основных организационных и управленческих механизмов.</w:t>
      </w:r>
    </w:p>
    <w:p w:rsidR="006F05EF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>Мероприятия, реализуемыев рамках Муниципальной программы, пред</w:t>
      </w:r>
      <w:r w:rsidRPr="0073143C">
        <w:rPr>
          <w:rFonts w:ascii="Times New Roman" w:hAnsi="Times New Roman" w:cs="Times New Roman"/>
          <w:sz w:val="28"/>
          <w:szCs w:val="28"/>
        </w:rPr>
        <w:t>у</w:t>
      </w:r>
      <w:r w:rsidRPr="0073143C">
        <w:rPr>
          <w:rFonts w:ascii="Times New Roman" w:hAnsi="Times New Roman" w:cs="Times New Roman"/>
          <w:sz w:val="28"/>
          <w:szCs w:val="28"/>
        </w:rPr>
        <w:t xml:space="preserve">смотрены за счет средств  бюджета 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Сковородневског</w:t>
      </w:r>
      <w:r>
        <w:rPr>
          <w:rFonts w:ascii="Times New Roman" w:hAnsi="Times New Roman" w:cs="Times New Roman"/>
          <w:sz w:val="28"/>
          <w:szCs w:val="28"/>
        </w:rPr>
        <w:t>о сельсовета 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6F05EF" w:rsidRPr="0073143C" w:rsidRDefault="006F05EF" w:rsidP="006F05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мероприятием муниципальной программы является : «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эффективности проводимой противопожарной пропаганды с населением муниципального образования «</w:t>
      </w:r>
      <w:r w:rsidR="00493C1B">
        <w:rPr>
          <w:rFonts w:ascii="Times New Roman" w:hAnsi="Times New Roman" w:cs="Times New Roman"/>
          <w:sz w:val="28"/>
          <w:szCs w:val="28"/>
        </w:rPr>
        <w:t>Сковородневский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EF" w:rsidRPr="0033053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ресурсов, необходимых для реализации 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6F05EF" w:rsidRPr="00A35B21" w:rsidRDefault="006F05EF" w:rsidP="006F0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подлежит ежегодному уточнению в рамках подготовки проекта решения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00B5B">
        <w:rPr>
          <w:rFonts w:ascii="Times New Roman" w:eastAsia="Times New Roman" w:hAnsi="Times New Roman" w:cs="Times New Roman"/>
          <w:sz w:val="28"/>
          <w:szCs w:val="28"/>
        </w:rPr>
        <w:t xml:space="preserve"> Сковородневского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о бю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жете </w:t>
      </w:r>
      <w:r w:rsidR="00900B5B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на 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lastRenderedPageBreak/>
        <w:t>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6F05EF" w:rsidRPr="00A35B21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влияния дополнительных объемов 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6F05EF" w:rsidRPr="00A35B21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программыне предусмотрено</w:t>
      </w:r>
    </w:p>
    <w:p w:rsidR="006F05EF" w:rsidRPr="004F4793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71408D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B" w:rsidSect="00697637">
          <w:pgSz w:w="11906" w:h="16838"/>
          <w:pgMar w:top="567" w:right="567" w:bottom="567" w:left="1531" w:header="709" w:footer="709" w:gutter="0"/>
          <w:cols w:space="708"/>
          <w:docGrid w:linePitch="360"/>
        </w:sectPr>
      </w:pPr>
    </w:p>
    <w:p w:rsidR="009675EB" w:rsidRPr="00B1259D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8E64E0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675EB" w:rsidRPr="00B26E41" w:rsidRDefault="009675E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="006F05EF"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 w:rsidR="006F05EF">
        <w:rPr>
          <w:rFonts w:ascii="Times New Roman" w:hAnsi="Times New Roman" w:cs="Times New Roman"/>
          <w:sz w:val="24"/>
          <w:szCs w:val="24"/>
        </w:rPr>
        <w:t xml:space="preserve">е первичных  мер </w:t>
      </w:r>
      <w:r w:rsidRPr="00B26E41">
        <w:rPr>
          <w:rFonts w:ascii="Times New Roman" w:hAnsi="Times New Roman" w:cs="Times New Roman"/>
          <w:sz w:val="24"/>
          <w:szCs w:val="24"/>
        </w:rPr>
        <w:t>пожарной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75EB"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0B5B" w:rsidRPr="00900B5B">
        <w:rPr>
          <w:rFonts w:ascii="Times New Roman" w:hAnsi="Times New Roman" w:cs="Times New Roman"/>
          <w:sz w:val="24"/>
          <w:szCs w:val="24"/>
        </w:rPr>
        <w:t>Сковородневский</w:t>
      </w:r>
      <w:r w:rsidRPr="00900B5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ельсовет» Хомутовского</w:t>
      </w:r>
    </w:p>
    <w:p w:rsidR="009675EB" w:rsidRPr="00B26E41" w:rsidRDefault="00F97F3B" w:rsidP="009675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F97F3B" w:rsidRPr="00F97F3B" w:rsidRDefault="009675EB" w:rsidP="00F97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7F3B"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F97F3B" w:rsidP="00F97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0B5B">
        <w:rPr>
          <w:rFonts w:ascii="Times New Roman" w:hAnsi="Times New Roman" w:cs="Times New Roman"/>
          <w:sz w:val="28"/>
          <w:szCs w:val="28"/>
        </w:rPr>
        <w:t>Сковородневский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51"/>
        <w:gridCol w:w="3652"/>
        <w:gridCol w:w="1134"/>
        <w:gridCol w:w="992"/>
        <w:gridCol w:w="1134"/>
        <w:gridCol w:w="1134"/>
        <w:gridCol w:w="1134"/>
        <w:gridCol w:w="1134"/>
      </w:tblGrid>
      <w:tr w:rsidR="00A00947" w:rsidRPr="00F97F3B" w:rsidTr="00A00947">
        <w:trPr>
          <w:trHeight w:val="276"/>
          <w:tblHeader/>
        </w:trPr>
        <w:tc>
          <w:tcPr>
            <w:tcW w:w="851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5528" w:type="dxa"/>
            <w:gridSpan w:val="5"/>
            <w:vAlign w:val="center"/>
          </w:tcPr>
          <w:p w:rsidR="00A00947" w:rsidRPr="00A00947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A00947" w:rsidRPr="00F97F3B" w:rsidTr="00A00947">
        <w:trPr>
          <w:tblHeader/>
        </w:trPr>
        <w:tc>
          <w:tcPr>
            <w:tcW w:w="851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9675EB" w:rsidRPr="00F97F3B" w:rsidRDefault="009675EB" w:rsidP="009675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3686"/>
        <w:gridCol w:w="1134"/>
        <w:gridCol w:w="993"/>
        <w:gridCol w:w="1134"/>
        <w:gridCol w:w="1134"/>
        <w:gridCol w:w="992"/>
        <w:gridCol w:w="1186"/>
      </w:tblGrid>
      <w:tr w:rsidR="00F97F3B" w:rsidRPr="00F97F3B" w:rsidTr="00A00947">
        <w:trPr>
          <w:tblHeader/>
        </w:trPr>
        <w:tc>
          <w:tcPr>
            <w:tcW w:w="817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9" w:type="dxa"/>
            <w:gridSpan w:val="7"/>
            <w:shd w:val="clear" w:color="auto" w:fill="auto"/>
          </w:tcPr>
          <w:p w:rsidR="00F97F3B" w:rsidRPr="009774CB" w:rsidRDefault="00900B5B" w:rsidP="00F9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F97F3B"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первичных  мер   пожарной безопасности муниципального образования «</w:t>
            </w:r>
            <w:r w:rsidRPr="00900B5B">
              <w:rPr>
                <w:rFonts w:ascii="Times New Roman" w:hAnsi="Times New Roman" w:cs="Times New Roman"/>
                <w:b/>
                <w:sz w:val="24"/>
                <w:szCs w:val="24"/>
              </w:rPr>
              <w:t>Сковородневский</w:t>
            </w:r>
            <w:r w:rsidR="00F97F3B"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F97F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ров, снижение рисков возникн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вения и смягчение последствий чрезвычайных ситуаций;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пасности, защиты жизни и здор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вья граждан;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0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альной сферы системами пожа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ной автоматики;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 w:rsidRPr="00F97F3B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>пожарной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0B5B" w:rsidRPr="00900B5B">
        <w:rPr>
          <w:rFonts w:ascii="Times New Roman" w:hAnsi="Times New Roman" w:cs="Times New Roman"/>
          <w:sz w:val="24"/>
          <w:szCs w:val="24"/>
        </w:rPr>
        <w:t>Сковородневский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B1259D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9774CB" w:rsidRPr="00F97F3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774CB" w:rsidRPr="00B1259D" w:rsidRDefault="009774CB" w:rsidP="00977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0B5B" w:rsidRPr="00900B5B">
        <w:rPr>
          <w:rFonts w:ascii="Times New Roman" w:hAnsi="Times New Roman" w:cs="Times New Roman"/>
          <w:b/>
          <w:sz w:val="24"/>
          <w:szCs w:val="24"/>
        </w:rPr>
        <w:t>Сковородневский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89"/>
        <w:gridCol w:w="1037"/>
        <w:gridCol w:w="1079"/>
        <w:gridCol w:w="2351"/>
        <w:gridCol w:w="1984"/>
        <w:gridCol w:w="2144"/>
        <w:gridCol w:w="6"/>
      </w:tblGrid>
      <w:tr w:rsidR="009675EB" w:rsidRPr="00A62583" w:rsidTr="00900B5B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Ответственный и</w:t>
            </w:r>
            <w:r w:rsidRPr="00CE1E61">
              <w:rPr>
                <w:rFonts w:ascii="Times New Roman" w:hAnsi="Times New Roman" w:cs="Times New Roman"/>
                <w:b/>
              </w:rPr>
              <w:t>с</w:t>
            </w:r>
            <w:r w:rsidRPr="00CE1E61">
              <w:rPr>
                <w:rFonts w:ascii="Times New Roman" w:hAnsi="Times New Roman" w:cs="Times New Roman"/>
                <w:b/>
              </w:rPr>
              <w:t>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Ожидаемый непосре</w:t>
            </w:r>
            <w:r w:rsidRPr="00CE1E61">
              <w:rPr>
                <w:rFonts w:ascii="Times New Roman" w:hAnsi="Times New Roman" w:cs="Times New Roman"/>
                <w:b/>
              </w:rPr>
              <w:t>д</w:t>
            </w:r>
            <w:r w:rsidRPr="00CE1E61">
              <w:rPr>
                <w:rFonts w:ascii="Times New Roman" w:hAnsi="Times New Roman" w:cs="Times New Roman"/>
                <w:b/>
              </w:rPr>
              <w:t xml:space="preserve">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 ведомс</w:t>
            </w:r>
            <w:r w:rsidRPr="00CE1E61">
              <w:rPr>
                <w:rFonts w:ascii="Times New Roman" w:hAnsi="Times New Roman" w:cs="Times New Roman"/>
                <w:b/>
              </w:rPr>
              <w:t>т</w:t>
            </w:r>
            <w:r w:rsidRPr="00CE1E61">
              <w:rPr>
                <w:rFonts w:ascii="Times New Roman" w:hAnsi="Times New Roman" w:cs="Times New Roman"/>
                <w:b/>
              </w:rPr>
              <w:t>венной целевой программы, осно</w:t>
            </w:r>
            <w:r w:rsidRPr="00CE1E61">
              <w:rPr>
                <w:rFonts w:ascii="Times New Roman" w:hAnsi="Times New Roman" w:cs="Times New Roman"/>
                <w:b/>
              </w:rPr>
              <w:t>в</w:t>
            </w:r>
            <w:r w:rsidRPr="00CE1E61">
              <w:rPr>
                <w:rFonts w:ascii="Times New Roman" w:hAnsi="Times New Roman" w:cs="Times New Roman"/>
                <w:b/>
              </w:rPr>
              <w:t>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 (подпр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граммы)</w:t>
            </w:r>
          </w:p>
        </w:tc>
      </w:tr>
      <w:tr w:rsidR="009675EB" w:rsidRPr="00A32973" w:rsidTr="00900B5B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начала реализ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оконча-ния 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900B5B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900B5B">
        <w:trPr>
          <w:cantSplit/>
          <w:trHeight w:val="318"/>
        </w:trPr>
        <w:tc>
          <w:tcPr>
            <w:tcW w:w="15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755E01" w:rsidRDefault="009774C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774CB">
              <w:rPr>
                <w:rFonts w:ascii="Times New Roman" w:hAnsi="Times New Roman"/>
                <w:b/>
              </w:rPr>
              <w:t>Подпрограмма ««Обеспечение первичных  мер   пожарной безопасности муниципального образования «</w:t>
            </w:r>
            <w:r w:rsidR="00900B5B" w:rsidRPr="00726D21">
              <w:rPr>
                <w:rFonts w:ascii="Times New Roman" w:hAnsi="Times New Roman" w:cs="Times New Roman"/>
                <w:b/>
              </w:rPr>
              <w:t>Сковородневский</w:t>
            </w:r>
            <w:r w:rsidRPr="00726D21">
              <w:rPr>
                <w:rFonts w:ascii="Times New Roman" w:hAnsi="Times New Roman"/>
                <w:b/>
              </w:rPr>
              <w:t xml:space="preserve"> </w:t>
            </w:r>
            <w:r w:rsidRPr="009774CB">
              <w:rPr>
                <w:rFonts w:ascii="Times New Roman" w:hAnsi="Times New Roman"/>
                <w:b/>
              </w:rPr>
              <w:t>сельсовет» Хомутовского района Ку</w:t>
            </w:r>
            <w:r w:rsidRPr="009774CB">
              <w:rPr>
                <w:rFonts w:ascii="Times New Roman" w:hAnsi="Times New Roman"/>
                <w:b/>
              </w:rPr>
              <w:t>р</w:t>
            </w:r>
            <w:r w:rsidRPr="009774CB">
              <w:rPr>
                <w:rFonts w:ascii="Times New Roman" w:hAnsi="Times New Roman"/>
                <w:b/>
              </w:rPr>
              <w:t>ской области»</w:t>
            </w:r>
          </w:p>
        </w:tc>
      </w:tr>
      <w:tr w:rsidR="009675EB" w:rsidRPr="00B1259D" w:rsidTr="00900B5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774C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74CB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эффективности проводимой противопожарной пропаганды с населением муниципального образования «</w:t>
            </w:r>
            <w:r w:rsidR="00900B5B" w:rsidRPr="00726D21"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r w:rsidRPr="009774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Администрация</w:t>
            </w:r>
            <w:r w:rsidR="00726D21">
              <w:rPr>
                <w:rFonts w:ascii="Times New Roman" w:hAnsi="Times New Roman" w:cs="Times New Roman"/>
              </w:rPr>
              <w:t xml:space="preserve"> </w:t>
            </w:r>
            <w:r w:rsidRPr="001B1366">
              <w:rPr>
                <w:rFonts w:ascii="Times New Roman" w:hAnsi="Times New Roman" w:cs="Times New Roman"/>
              </w:rPr>
              <w:t xml:space="preserve"> </w:t>
            </w:r>
            <w:r w:rsidR="00900B5B">
              <w:rPr>
                <w:rFonts w:ascii="Times New Roman" w:hAnsi="Times New Roman" w:cs="Times New Roman"/>
              </w:rPr>
              <w:t xml:space="preserve">Сковородневского </w:t>
            </w:r>
            <w:r w:rsidR="009774CB">
              <w:rPr>
                <w:rFonts w:ascii="Times New Roman" w:hAnsi="Times New Roman" w:cs="Times New Roman"/>
              </w:rPr>
              <w:t xml:space="preserve">сельсовета </w:t>
            </w:r>
            <w:r w:rsidR="005A564A">
              <w:rPr>
                <w:rFonts w:ascii="Times New Roman" w:hAnsi="Times New Roman" w:cs="Times New Roman"/>
              </w:rPr>
              <w:t>Хомуто</w:t>
            </w:r>
            <w:r w:rsidR="005A564A">
              <w:rPr>
                <w:rFonts w:ascii="Times New Roman" w:hAnsi="Times New Roman" w:cs="Times New Roman"/>
              </w:rPr>
              <w:t>в</w:t>
            </w:r>
            <w:r w:rsidR="005A564A">
              <w:rPr>
                <w:rFonts w:ascii="Times New Roman" w:hAnsi="Times New Roman" w:cs="Times New Roman"/>
              </w:rPr>
              <w:t>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</w:t>
            </w:r>
            <w:r w:rsidRPr="001B1366">
              <w:rPr>
                <w:rFonts w:ascii="Times New Roman" w:hAnsi="Times New Roman" w:cs="Times New Roman"/>
              </w:rPr>
              <w:t>р</w:t>
            </w:r>
            <w:r w:rsidRPr="001B1366">
              <w:rPr>
                <w:rFonts w:ascii="Times New Roman" w:hAnsi="Times New Roman" w:cs="Times New Roman"/>
              </w:rPr>
              <w:t>ской области</w:t>
            </w:r>
          </w:p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7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726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202</w:t>
            </w:r>
            <w:r w:rsidR="00726D21">
              <w:rPr>
                <w:rFonts w:ascii="Times New Roman" w:hAnsi="Times New Roman" w:cs="Times New Roman"/>
              </w:rPr>
              <w:t>1</w:t>
            </w:r>
            <w:r w:rsidRPr="001B13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00B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Обеспечение деятельн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администрации</w:t>
            </w:r>
            <w:r w:rsidR="00900B5B">
              <w:rPr>
                <w:rFonts w:ascii="Times New Roman" w:hAnsi="Times New Roman" w:cs="Times New Roman"/>
              </w:rPr>
              <w:t xml:space="preserve"> Ск</w:t>
            </w:r>
            <w:r w:rsidR="00900B5B">
              <w:rPr>
                <w:rFonts w:ascii="Times New Roman" w:hAnsi="Times New Roman" w:cs="Times New Roman"/>
              </w:rPr>
              <w:t>о</w:t>
            </w:r>
            <w:r w:rsidR="00900B5B">
              <w:rPr>
                <w:rFonts w:ascii="Times New Roman" w:hAnsi="Times New Roman" w:cs="Times New Roman"/>
              </w:rPr>
              <w:t xml:space="preserve">вородневского </w:t>
            </w:r>
            <w:r w:rsidR="009774CB">
              <w:rPr>
                <w:rFonts w:ascii="Times New Roman" w:hAnsi="Times New Roman" w:cs="Times New Roman"/>
              </w:rPr>
              <w:t>сельсов</w:t>
            </w:r>
            <w:r w:rsidR="009774CB">
              <w:rPr>
                <w:rFonts w:ascii="Times New Roman" w:hAnsi="Times New Roman" w:cs="Times New Roman"/>
              </w:rPr>
              <w:t>е</w:t>
            </w:r>
            <w:r w:rsidR="009774CB">
              <w:rPr>
                <w:rFonts w:ascii="Times New Roman" w:hAnsi="Times New Roman" w:cs="Times New Roman"/>
              </w:rPr>
              <w:t xml:space="preserve">та </w:t>
            </w:r>
            <w:r w:rsidR="00035008">
              <w:rPr>
                <w:rFonts w:ascii="Times New Roman" w:hAnsi="Times New Roman" w:cs="Times New Roman"/>
              </w:rPr>
              <w:t>Хомутовского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по в</w:t>
            </w:r>
            <w:r w:rsidRPr="001B1366">
              <w:rPr>
                <w:rFonts w:ascii="Times New Roman" w:hAnsi="Times New Roman" w:cs="Times New Roman"/>
              </w:rPr>
              <w:t>ы</w:t>
            </w:r>
            <w:r w:rsidRPr="001B1366">
              <w:rPr>
                <w:rFonts w:ascii="Times New Roman" w:hAnsi="Times New Roman" w:cs="Times New Roman"/>
              </w:rPr>
              <w:t>полнению меропри</w:t>
            </w:r>
            <w:r w:rsidRPr="001B1366">
              <w:rPr>
                <w:rFonts w:ascii="Times New Roman" w:hAnsi="Times New Roman" w:cs="Times New Roman"/>
              </w:rPr>
              <w:t>я</w:t>
            </w:r>
            <w:r w:rsidRPr="001B1366">
              <w:rPr>
                <w:rFonts w:ascii="Times New Roman" w:hAnsi="Times New Roman" w:cs="Times New Roman"/>
              </w:rPr>
              <w:t xml:space="preserve">тий </w:t>
            </w:r>
            <w:r w:rsidR="009774CB">
              <w:rPr>
                <w:rFonts w:ascii="Times New Roman" w:hAnsi="Times New Roman" w:cs="Times New Roman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для выполнения мер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приятий, анализа пр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исшествии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Default="00096B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Default="00096B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>пожарной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0B5B" w:rsidRPr="00900B5B">
        <w:rPr>
          <w:rFonts w:ascii="Times New Roman" w:hAnsi="Times New Roman" w:cs="Times New Roman"/>
          <w:sz w:val="24"/>
          <w:szCs w:val="24"/>
        </w:rPr>
        <w:t xml:space="preserve">Сковородневский </w:t>
      </w:r>
      <w:r w:rsidR="00900B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ельсовет» Хомутовского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r w:rsidR="00726D21" w:rsidRPr="00726D21">
        <w:rPr>
          <w:rFonts w:ascii="Times New Roman" w:hAnsi="Times New Roman" w:cs="Times New Roman"/>
          <w:b/>
          <w:sz w:val="24"/>
          <w:szCs w:val="24"/>
        </w:rPr>
        <w:t>Сковородневский</w:t>
      </w:r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5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4CB" w:rsidRPr="00096BCB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774CB" w:rsidRPr="00FE29BE" w:rsidTr="00726D21">
        <w:trPr>
          <w:trHeight w:val="2130"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  <w:r w:rsidR="00726D21">
              <w:rPr>
                <w:rFonts w:ascii="Times New Roman" w:hAnsi="Times New Roman" w:cs="Times New Roman"/>
                <w:sz w:val="24"/>
                <w:szCs w:val="24"/>
              </w:rPr>
              <w:t xml:space="preserve"> Сковородне</w:t>
            </w:r>
            <w:r w:rsidR="00726D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D21">
              <w:rPr>
                <w:rFonts w:ascii="Times New Roman" w:hAnsi="Times New Roman" w:cs="Times New Roman"/>
                <w:sz w:val="24"/>
                <w:szCs w:val="24"/>
              </w:rPr>
              <w:t>ского сельс</w:t>
            </w:r>
            <w:r w:rsidR="00726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D21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Хомуто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ского района Курской 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4CB" w:rsidRPr="00096BCB" w:rsidRDefault="009774CB" w:rsidP="00726D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«</w:t>
            </w:r>
            <w:r w:rsidR="00726D21">
              <w:rPr>
                <w:rFonts w:ascii="Times New Roman" w:hAnsi="Times New Roman" w:cs="Times New Roman"/>
                <w:bCs/>
                <w:sz w:val="24"/>
                <w:szCs w:val="24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  <w:vAlign w:val="center"/>
          </w:tcPr>
          <w:p w:rsidR="009774CB" w:rsidRPr="00096BCB" w:rsidRDefault="009774CB" w:rsidP="00726D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726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Сковородне</w:t>
            </w:r>
            <w:r w:rsidR="00726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26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26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Хомутовского района Курской области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774CB" w:rsidRPr="00096BCB" w:rsidRDefault="00726D21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9774CB" w:rsidRPr="00096BCB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9774CB" w:rsidRPr="00096BCB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BCB" w:rsidRPr="00FE29BE" w:rsidTr="00096BCB">
        <w:trPr>
          <w:trHeight w:val="1149"/>
        </w:trPr>
        <w:tc>
          <w:tcPr>
            <w:tcW w:w="1809" w:type="dxa"/>
            <w:shd w:val="clear" w:color="auto" w:fill="auto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r w:rsidR="00726D21" w:rsidRPr="00726D21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6BCB" w:rsidRPr="00096BCB" w:rsidRDefault="00096BCB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BCB" w:rsidRPr="00FE29BE" w:rsidTr="00096BCB">
        <w:tc>
          <w:tcPr>
            <w:tcW w:w="1809" w:type="dxa"/>
            <w:shd w:val="clear" w:color="auto" w:fill="auto"/>
          </w:tcPr>
          <w:p w:rsidR="00096BCB" w:rsidRPr="00096BCB" w:rsidRDefault="00096BCB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96BCB" w:rsidRPr="00096BCB" w:rsidRDefault="00096BCB" w:rsidP="00726D21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 xml:space="preserve">селением муниципального образования « </w:t>
            </w:r>
            <w:r w:rsidR="00726D21">
              <w:t xml:space="preserve">Сковородневский </w:t>
            </w:r>
            <w:r w:rsidRPr="00096BCB">
              <w:t xml:space="preserve"> сельсовет</w:t>
            </w:r>
          </w:p>
        </w:tc>
        <w:tc>
          <w:tcPr>
            <w:tcW w:w="1984" w:type="dxa"/>
            <w:shd w:val="clear" w:color="auto" w:fill="auto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6BCB" w:rsidRPr="00096BCB" w:rsidRDefault="00096BCB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>пожарной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6D21">
        <w:rPr>
          <w:rFonts w:ascii="Times New Roman" w:hAnsi="Times New Roman" w:cs="Times New Roman"/>
          <w:sz w:val="24"/>
          <w:szCs w:val="24"/>
        </w:rPr>
        <w:t xml:space="preserve">Сковородневский </w:t>
      </w:r>
      <w:r>
        <w:rPr>
          <w:rFonts w:ascii="Times New Roman" w:hAnsi="Times New Roman" w:cs="Times New Roman"/>
          <w:sz w:val="24"/>
          <w:szCs w:val="24"/>
        </w:rPr>
        <w:t>сельсовет» Хомутовского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26D21">
        <w:rPr>
          <w:rFonts w:ascii="Times New Roman" w:hAnsi="Times New Roman" w:cs="Times New Roman"/>
          <w:b/>
          <w:bCs/>
          <w:sz w:val="24"/>
          <w:szCs w:val="24"/>
        </w:rPr>
        <w:t>Сковородневский</w:t>
      </w:r>
      <w:r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F157AF" w:rsidTr="00493C1B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6D21" w:rsidRPr="00F157AF" w:rsidTr="00096BCB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726D21" w:rsidRPr="004013F9" w:rsidRDefault="00726D21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26D21" w:rsidRPr="004013F9" w:rsidRDefault="00726D21" w:rsidP="00726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21" w:rsidRPr="00F157AF" w:rsidTr="00493C1B"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726D21" w:rsidRPr="004013F9" w:rsidRDefault="00726D21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26D21" w:rsidRDefault="00726D21" w:rsidP="00043E75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726D21" w:rsidRDefault="00726D21" w:rsidP="00043E75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726D21" w:rsidRDefault="00726D21" w:rsidP="00043E7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26D21" w:rsidRDefault="00726D21" w:rsidP="00043E75">
            <w:pPr>
              <w:jc w:val="center"/>
            </w:pPr>
          </w:p>
        </w:tc>
      </w:tr>
      <w:tr w:rsidR="00726D21" w:rsidRPr="00F157AF" w:rsidTr="00493C1B">
        <w:tc>
          <w:tcPr>
            <w:tcW w:w="1668" w:type="dxa"/>
            <w:vMerge w:val="restart"/>
            <w:shd w:val="clear" w:color="auto" w:fill="auto"/>
          </w:tcPr>
          <w:p w:rsidR="00726D21" w:rsidRPr="00096BCB" w:rsidRDefault="00726D21" w:rsidP="0049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26D21" w:rsidRPr="00096BCB" w:rsidRDefault="00726D21" w:rsidP="00726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пожарной безопасности муниц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21" w:rsidRPr="00F157AF" w:rsidTr="00096BCB"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096BCB" w:rsidRDefault="00726D21" w:rsidP="00140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4013F9" w:rsidRDefault="00726D21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21" w:rsidRPr="00F157AF" w:rsidTr="00096BCB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726D21" w:rsidRPr="00096BCB" w:rsidRDefault="00726D21" w:rsidP="00493C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26D21" w:rsidRPr="00096BCB" w:rsidRDefault="00726D21" w:rsidP="00726D21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проводимой противопожарной пропаганды с населением муниц</w:t>
            </w:r>
            <w:r w:rsidRPr="00096BCB">
              <w:t>и</w:t>
            </w:r>
            <w:r w:rsidRPr="00096BCB">
              <w:t xml:space="preserve">пального образования « </w:t>
            </w:r>
            <w:r>
              <w:t>Сков</w:t>
            </w:r>
            <w:r>
              <w:t>о</w:t>
            </w:r>
            <w:r>
              <w:t>родневский с</w:t>
            </w:r>
            <w:r w:rsidRPr="00096BCB">
              <w:t>ельсовет</w:t>
            </w: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6D21" w:rsidRPr="00F157AF" w:rsidTr="00096BCB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726D21" w:rsidRPr="004013F9" w:rsidRDefault="00726D21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D21" w:rsidRPr="004013F9" w:rsidRDefault="00726D21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26D21" w:rsidRPr="004013F9" w:rsidRDefault="00726D21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6D21" w:rsidRPr="004013F9" w:rsidRDefault="00726D21" w:rsidP="00493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headerReference w:type="default" r:id="rId8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FF" w:rsidRDefault="00157AFF" w:rsidP="00447D83">
      <w:pPr>
        <w:spacing w:after="0" w:line="240" w:lineRule="auto"/>
      </w:pPr>
      <w:r>
        <w:separator/>
      </w:r>
    </w:p>
  </w:endnote>
  <w:endnote w:type="continuationSeparator" w:id="1">
    <w:p w:rsidR="00157AFF" w:rsidRDefault="00157AFF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FF" w:rsidRDefault="00157AFF" w:rsidP="00447D83">
      <w:pPr>
        <w:spacing w:after="0" w:line="240" w:lineRule="auto"/>
      </w:pPr>
      <w:r>
        <w:separator/>
      </w:r>
    </w:p>
  </w:footnote>
  <w:footnote w:type="continuationSeparator" w:id="1">
    <w:p w:rsidR="00157AFF" w:rsidRDefault="00157AFF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4" w:rsidRDefault="002213A4">
    <w:pPr>
      <w:pStyle w:val="af9"/>
      <w:jc w:val="center"/>
    </w:pPr>
    <w:fldSimple w:instr="PAGE   \* MERGEFORMAT">
      <w:r>
        <w:rPr>
          <w:noProof/>
        </w:rPr>
        <w:t>19</w:t>
      </w:r>
    </w:fldSimple>
  </w:p>
  <w:p w:rsidR="002213A4" w:rsidRDefault="002213A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2482B"/>
    <w:rsid w:val="00035008"/>
    <w:rsid w:val="00043E75"/>
    <w:rsid w:val="00046878"/>
    <w:rsid w:val="00047FBF"/>
    <w:rsid w:val="0008047E"/>
    <w:rsid w:val="00085D0E"/>
    <w:rsid w:val="00095488"/>
    <w:rsid w:val="00096BCB"/>
    <w:rsid w:val="000A3C49"/>
    <w:rsid w:val="000B2379"/>
    <w:rsid w:val="000D0638"/>
    <w:rsid w:val="000E2BE6"/>
    <w:rsid w:val="000E4D09"/>
    <w:rsid w:val="00100760"/>
    <w:rsid w:val="00102CDA"/>
    <w:rsid w:val="0010449B"/>
    <w:rsid w:val="00121E4C"/>
    <w:rsid w:val="00140E2A"/>
    <w:rsid w:val="00141099"/>
    <w:rsid w:val="00144A3C"/>
    <w:rsid w:val="0014582C"/>
    <w:rsid w:val="00157AFF"/>
    <w:rsid w:val="00174FC9"/>
    <w:rsid w:val="001768E2"/>
    <w:rsid w:val="00185C83"/>
    <w:rsid w:val="00192A04"/>
    <w:rsid w:val="001B1366"/>
    <w:rsid w:val="001B1F5D"/>
    <w:rsid w:val="001B4C62"/>
    <w:rsid w:val="001E75C3"/>
    <w:rsid w:val="001F06F0"/>
    <w:rsid w:val="002005C8"/>
    <w:rsid w:val="00205117"/>
    <w:rsid w:val="002213A4"/>
    <w:rsid w:val="00236FB0"/>
    <w:rsid w:val="00276B04"/>
    <w:rsid w:val="00297C6A"/>
    <w:rsid w:val="002A0536"/>
    <w:rsid w:val="002A5915"/>
    <w:rsid w:val="002B12A3"/>
    <w:rsid w:val="002B2BF9"/>
    <w:rsid w:val="002B5AEA"/>
    <w:rsid w:val="002C02C2"/>
    <w:rsid w:val="002C4AD7"/>
    <w:rsid w:val="002C6FB1"/>
    <w:rsid w:val="002E0EAB"/>
    <w:rsid w:val="002E4F29"/>
    <w:rsid w:val="002F6BE7"/>
    <w:rsid w:val="00300683"/>
    <w:rsid w:val="00315FEE"/>
    <w:rsid w:val="00327A5E"/>
    <w:rsid w:val="00331816"/>
    <w:rsid w:val="00340B40"/>
    <w:rsid w:val="00362BFB"/>
    <w:rsid w:val="00365198"/>
    <w:rsid w:val="00365E83"/>
    <w:rsid w:val="00375712"/>
    <w:rsid w:val="00380D7F"/>
    <w:rsid w:val="0038791E"/>
    <w:rsid w:val="00390055"/>
    <w:rsid w:val="003922D9"/>
    <w:rsid w:val="003D0501"/>
    <w:rsid w:val="003D4F29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3C1B"/>
    <w:rsid w:val="004951F6"/>
    <w:rsid w:val="004A4638"/>
    <w:rsid w:val="004D1E4D"/>
    <w:rsid w:val="004E7F91"/>
    <w:rsid w:val="00516128"/>
    <w:rsid w:val="0052506D"/>
    <w:rsid w:val="00530B00"/>
    <w:rsid w:val="00542AD2"/>
    <w:rsid w:val="00543210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24930"/>
    <w:rsid w:val="00655A71"/>
    <w:rsid w:val="00662B8F"/>
    <w:rsid w:val="00666BFB"/>
    <w:rsid w:val="006761C7"/>
    <w:rsid w:val="00697637"/>
    <w:rsid w:val="006B0D7A"/>
    <w:rsid w:val="006C19CD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26D21"/>
    <w:rsid w:val="00733A80"/>
    <w:rsid w:val="007426A6"/>
    <w:rsid w:val="007437BF"/>
    <w:rsid w:val="007658DC"/>
    <w:rsid w:val="0077014D"/>
    <w:rsid w:val="00771437"/>
    <w:rsid w:val="00791AA1"/>
    <w:rsid w:val="007979A6"/>
    <w:rsid w:val="007A261E"/>
    <w:rsid w:val="007A327A"/>
    <w:rsid w:val="007A5C07"/>
    <w:rsid w:val="007B35EE"/>
    <w:rsid w:val="007F5958"/>
    <w:rsid w:val="00804586"/>
    <w:rsid w:val="008157BE"/>
    <w:rsid w:val="00834580"/>
    <w:rsid w:val="008776A2"/>
    <w:rsid w:val="008A5B15"/>
    <w:rsid w:val="008B6F80"/>
    <w:rsid w:val="008C0160"/>
    <w:rsid w:val="008D0B62"/>
    <w:rsid w:val="008D49E8"/>
    <w:rsid w:val="008E64E0"/>
    <w:rsid w:val="00900B5B"/>
    <w:rsid w:val="00900B75"/>
    <w:rsid w:val="00943630"/>
    <w:rsid w:val="0095090D"/>
    <w:rsid w:val="00955E96"/>
    <w:rsid w:val="00957D49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0536F"/>
    <w:rsid w:val="00A15DE7"/>
    <w:rsid w:val="00A35D34"/>
    <w:rsid w:val="00A62272"/>
    <w:rsid w:val="00A94A5E"/>
    <w:rsid w:val="00A95977"/>
    <w:rsid w:val="00AA0E6E"/>
    <w:rsid w:val="00AB40D3"/>
    <w:rsid w:val="00AD0DB1"/>
    <w:rsid w:val="00AD5530"/>
    <w:rsid w:val="00AE06AD"/>
    <w:rsid w:val="00AE2016"/>
    <w:rsid w:val="00AF5AF0"/>
    <w:rsid w:val="00B06209"/>
    <w:rsid w:val="00B16EB1"/>
    <w:rsid w:val="00B25BF0"/>
    <w:rsid w:val="00B44600"/>
    <w:rsid w:val="00B4597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F3E96"/>
    <w:rsid w:val="00C00241"/>
    <w:rsid w:val="00C13553"/>
    <w:rsid w:val="00C13F5B"/>
    <w:rsid w:val="00C32F92"/>
    <w:rsid w:val="00C44A69"/>
    <w:rsid w:val="00C50D83"/>
    <w:rsid w:val="00C512F4"/>
    <w:rsid w:val="00C54676"/>
    <w:rsid w:val="00C818C6"/>
    <w:rsid w:val="00C8706B"/>
    <w:rsid w:val="00C87496"/>
    <w:rsid w:val="00C95AF9"/>
    <w:rsid w:val="00C974AC"/>
    <w:rsid w:val="00CC408A"/>
    <w:rsid w:val="00CC47BC"/>
    <w:rsid w:val="00CC53D5"/>
    <w:rsid w:val="00CD05C5"/>
    <w:rsid w:val="00CD2687"/>
    <w:rsid w:val="00CE1E61"/>
    <w:rsid w:val="00CE255C"/>
    <w:rsid w:val="00D45B2D"/>
    <w:rsid w:val="00D53712"/>
    <w:rsid w:val="00D74BF3"/>
    <w:rsid w:val="00D754AB"/>
    <w:rsid w:val="00D75BAF"/>
    <w:rsid w:val="00D86DA8"/>
    <w:rsid w:val="00DA43E4"/>
    <w:rsid w:val="00DB002E"/>
    <w:rsid w:val="00DC0752"/>
    <w:rsid w:val="00DC1680"/>
    <w:rsid w:val="00DC5531"/>
    <w:rsid w:val="00DF7C3C"/>
    <w:rsid w:val="00E111C6"/>
    <w:rsid w:val="00E17DE8"/>
    <w:rsid w:val="00E246FD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E0F73"/>
    <w:rsid w:val="00EE4DF7"/>
    <w:rsid w:val="00EE66C6"/>
    <w:rsid w:val="00EF0B56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B6F9A"/>
    <w:rsid w:val="00FC1C7E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F31B-B9A0-4746-8D4D-E8D529DA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2018-11-06T08:49:00Z</cp:lastPrinted>
  <dcterms:created xsi:type="dcterms:W3CDTF">2019-05-22T06:48:00Z</dcterms:created>
  <dcterms:modified xsi:type="dcterms:W3CDTF">2019-05-29T08:27:00Z</dcterms:modified>
</cp:coreProperties>
</file>